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0FB3" w14:textId="3ABE732B" w:rsidR="00815DB5" w:rsidRPr="0008368F" w:rsidRDefault="00221B49" w:rsidP="00363D15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62F5884E" w14:textId="77777777" w:rsidR="00221B49" w:rsidRPr="0008368F" w:rsidRDefault="00221B49" w:rsidP="00221B49">
      <w:pPr>
        <w:ind w:right="180"/>
        <w:jc w:val="center"/>
        <w:rPr>
          <w:rFonts w:ascii="Avenir Book" w:hAnsi="Avenir Book" w:cs="Arial Hebrew"/>
          <w:b/>
          <w:sz w:val="22"/>
          <w:szCs w:val="22"/>
        </w:rPr>
      </w:pPr>
    </w:p>
    <w:p w14:paraId="5D183A8E" w14:textId="4A855425" w:rsidR="004A0C0B" w:rsidRPr="0008368F" w:rsidRDefault="004A0C0B" w:rsidP="00221B49">
      <w:pPr>
        <w:ind w:right="180"/>
        <w:jc w:val="center"/>
        <w:rPr>
          <w:rFonts w:ascii="Avenir Book" w:hAnsi="Avenir Book" w:cs="Arial Hebrew"/>
          <w:sz w:val="32"/>
          <w:szCs w:val="32"/>
        </w:rPr>
      </w:pPr>
      <w:r w:rsidRPr="0008368F">
        <w:rPr>
          <w:rFonts w:ascii="Avenir Book" w:hAnsi="Avenir Book" w:cs="Arial Hebrew"/>
          <w:sz w:val="32"/>
          <w:szCs w:val="32"/>
        </w:rPr>
        <w:t>Jennifer L. Bonnell</w:t>
      </w:r>
    </w:p>
    <w:p w14:paraId="058B4290" w14:textId="77777777" w:rsidR="004A0C0B" w:rsidRPr="0008368F" w:rsidRDefault="004A0C0B" w:rsidP="002062ED">
      <w:pPr>
        <w:ind w:right="180"/>
        <w:jc w:val="right"/>
        <w:rPr>
          <w:rFonts w:ascii="Avenir Book" w:hAnsi="Avenir Book" w:cs="Arial Hebrew"/>
          <w:sz w:val="22"/>
          <w:szCs w:val="22"/>
        </w:rPr>
      </w:pPr>
    </w:p>
    <w:p w14:paraId="6FCAC6BB" w14:textId="76986A85" w:rsidR="00B90446" w:rsidRPr="0008368F" w:rsidRDefault="00221B49" w:rsidP="00221B49">
      <w:pPr>
        <w:ind w:right="180"/>
        <w:jc w:val="center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Ass</w:t>
      </w:r>
      <w:r w:rsidR="00243728" w:rsidRPr="0008368F">
        <w:rPr>
          <w:rFonts w:ascii="Avenir Book" w:hAnsi="Avenir Book" w:cs="Arial Hebrew"/>
          <w:sz w:val="22"/>
          <w:szCs w:val="22"/>
        </w:rPr>
        <w:t>ociate</w:t>
      </w:r>
      <w:r w:rsidRPr="0008368F">
        <w:rPr>
          <w:rFonts w:ascii="Avenir Book" w:hAnsi="Avenir Book" w:cs="Arial Hebrew"/>
          <w:sz w:val="22"/>
          <w:szCs w:val="22"/>
        </w:rPr>
        <w:t xml:space="preserve"> Professor | York University | D</w:t>
      </w:r>
      <w:r w:rsidR="00B90446" w:rsidRPr="0008368F">
        <w:rPr>
          <w:rFonts w:ascii="Avenir Book" w:hAnsi="Avenir Book" w:cs="Arial Hebrew"/>
          <w:sz w:val="22"/>
          <w:szCs w:val="22"/>
        </w:rPr>
        <w:t>epartment of History</w:t>
      </w:r>
    </w:p>
    <w:p w14:paraId="764B0233" w14:textId="70DE7713" w:rsidR="00B90446" w:rsidRPr="0008368F" w:rsidRDefault="00ED6478" w:rsidP="00221B49">
      <w:pPr>
        <w:ind w:right="180"/>
        <w:jc w:val="center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2140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Vari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Hall</w:t>
      </w:r>
      <w:r w:rsidR="00221B49" w:rsidRPr="0008368F">
        <w:rPr>
          <w:rFonts w:ascii="Avenir Book" w:hAnsi="Avenir Book" w:cs="Arial Hebrew"/>
          <w:sz w:val="22"/>
          <w:szCs w:val="22"/>
        </w:rPr>
        <w:t xml:space="preserve"> | </w:t>
      </w:r>
      <w:r w:rsidRPr="0008368F">
        <w:rPr>
          <w:rFonts w:ascii="Avenir Book" w:hAnsi="Avenir Book" w:cs="Arial Hebrew"/>
          <w:sz w:val="22"/>
          <w:szCs w:val="22"/>
        </w:rPr>
        <w:t xml:space="preserve">4700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Keele</w:t>
      </w:r>
      <w:proofErr w:type="spellEnd"/>
      <w:r w:rsidR="002825AD" w:rsidRPr="0008368F">
        <w:rPr>
          <w:rFonts w:ascii="Avenir Book" w:hAnsi="Avenir Book" w:cs="Arial Hebrew"/>
          <w:sz w:val="22"/>
          <w:szCs w:val="22"/>
        </w:rPr>
        <w:t xml:space="preserve"> Street </w:t>
      </w:r>
      <w:r w:rsidR="00221B49" w:rsidRPr="0008368F">
        <w:rPr>
          <w:rFonts w:ascii="Avenir Book" w:hAnsi="Avenir Book" w:cs="Arial Hebrew"/>
          <w:sz w:val="22"/>
          <w:szCs w:val="22"/>
        </w:rPr>
        <w:t>|</w:t>
      </w:r>
      <w:r w:rsidR="000C4B54" w:rsidRPr="0008368F">
        <w:rPr>
          <w:rFonts w:ascii="Avenir Book" w:hAnsi="Avenir Book" w:cs="Arial Hebrew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sz w:val="22"/>
          <w:szCs w:val="22"/>
        </w:rPr>
        <w:t>Toronto</w:t>
      </w:r>
      <w:r w:rsidR="005744F2" w:rsidRPr="0008368F">
        <w:rPr>
          <w:rFonts w:ascii="Avenir Book" w:hAnsi="Avenir Book" w:cs="Arial Hebrew"/>
          <w:sz w:val="22"/>
          <w:szCs w:val="22"/>
        </w:rPr>
        <w:t>, Ontario</w:t>
      </w:r>
      <w:r w:rsidR="00142D5A" w:rsidRPr="0008368F">
        <w:rPr>
          <w:rFonts w:ascii="Avenir Book" w:hAnsi="Avenir Book" w:cs="Arial Hebrew"/>
          <w:sz w:val="22"/>
          <w:szCs w:val="22"/>
        </w:rPr>
        <w:t>,</w:t>
      </w:r>
      <w:r w:rsidR="005744F2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142D5A" w:rsidRPr="0008368F">
        <w:rPr>
          <w:rFonts w:ascii="Avenir Book" w:hAnsi="Avenir Book" w:cs="Arial Hebrew"/>
          <w:sz w:val="22"/>
          <w:szCs w:val="22"/>
        </w:rPr>
        <w:t xml:space="preserve">Canada </w:t>
      </w:r>
      <w:r w:rsidR="00221B49" w:rsidRPr="0008368F">
        <w:rPr>
          <w:rFonts w:ascii="Avenir Book" w:hAnsi="Avenir Book" w:cs="Arial Hebrew"/>
          <w:sz w:val="22"/>
          <w:szCs w:val="22"/>
        </w:rPr>
        <w:t xml:space="preserve">| </w:t>
      </w:r>
      <w:r w:rsidRPr="0008368F">
        <w:rPr>
          <w:rFonts w:ascii="Avenir Book" w:hAnsi="Avenir Book" w:cs="Arial Hebrew"/>
          <w:sz w:val="22"/>
          <w:szCs w:val="22"/>
        </w:rPr>
        <w:t>M3J 1P3</w:t>
      </w:r>
    </w:p>
    <w:p w14:paraId="3C93C28D" w14:textId="634473ED" w:rsidR="00B500A4" w:rsidRPr="0008368F" w:rsidRDefault="00221B49" w:rsidP="00221B49">
      <w:pPr>
        <w:ind w:right="180"/>
        <w:jc w:val="center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416-736-2100 x30422 | </w:t>
      </w:r>
      <w:hyperlink r:id="rId7" w:history="1">
        <w:r w:rsidR="00ED6478" w:rsidRPr="0008368F">
          <w:rPr>
            <w:rStyle w:val="Hyperlink"/>
            <w:rFonts w:ascii="Avenir Book" w:hAnsi="Avenir Book" w:cs="Arial Hebrew"/>
            <w:sz w:val="22"/>
            <w:szCs w:val="22"/>
          </w:rPr>
          <w:t>bonnellj@yorku.ca</w:t>
        </w:r>
      </w:hyperlink>
      <w:r w:rsidRPr="0008368F">
        <w:rPr>
          <w:rStyle w:val="Hyperlink"/>
          <w:rFonts w:ascii="Avenir Book" w:hAnsi="Avenir Book" w:cs="Arial Hebrew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sz w:val="22"/>
          <w:szCs w:val="22"/>
        </w:rPr>
        <w:t>|</w:t>
      </w:r>
      <w:r w:rsidR="000C4B54" w:rsidRPr="0008368F">
        <w:rPr>
          <w:rFonts w:ascii="Avenir Book" w:hAnsi="Avenir Book" w:cs="Arial Hebrew"/>
          <w:sz w:val="22"/>
          <w:szCs w:val="22"/>
        </w:rPr>
        <w:t xml:space="preserve"> </w:t>
      </w:r>
      <w:hyperlink r:id="rId8" w:history="1">
        <w:r w:rsidR="00E021B1" w:rsidRPr="0008368F">
          <w:rPr>
            <w:rStyle w:val="Hyperlink"/>
            <w:rFonts w:ascii="Avenir Book" w:hAnsi="Avenir Book" w:cs="Arial Hebrew"/>
            <w:sz w:val="22"/>
            <w:szCs w:val="22"/>
          </w:rPr>
          <w:t>www.jenniferbonnell.com</w:t>
        </w:r>
      </w:hyperlink>
      <w:r w:rsidR="00E021B1" w:rsidRPr="0008368F">
        <w:rPr>
          <w:rFonts w:ascii="Avenir Book" w:hAnsi="Avenir Book" w:cs="Arial Hebrew"/>
          <w:sz w:val="22"/>
          <w:szCs w:val="22"/>
        </w:rPr>
        <w:t xml:space="preserve">  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59521F6F" w14:textId="77777777" w:rsidR="00D50DE7" w:rsidRPr="0008368F" w:rsidRDefault="00D50DE7" w:rsidP="00221B49">
      <w:pPr>
        <w:ind w:right="180"/>
        <w:jc w:val="center"/>
        <w:rPr>
          <w:rFonts w:ascii="Avenir Book" w:hAnsi="Avenir Book" w:cs="Arial Hebrew"/>
          <w:sz w:val="22"/>
          <w:szCs w:val="22"/>
        </w:rPr>
      </w:pPr>
    </w:p>
    <w:p w14:paraId="3E8CC48F" w14:textId="4BBA74A5" w:rsidR="00D50DE7" w:rsidRPr="0008368F" w:rsidRDefault="00D50DE7" w:rsidP="00221B49">
      <w:pPr>
        <w:ind w:right="180"/>
        <w:jc w:val="center"/>
        <w:rPr>
          <w:rFonts w:ascii="Avenir Book" w:hAnsi="Avenir Book" w:cs="Arial Hebrew"/>
          <w:color w:val="0000FF"/>
          <w:sz w:val="22"/>
          <w:szCs w:val="22"/>
          <w:u w:val="single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Last updated: </w:t>
      </w:r>
      <w:r w:rsidR="008A4DFF">
        <w:rPr>
          <w:rFonts w:ascii="Avenir Book" w:hAnsi="Avenir Book" w:cs="Arial Hebrew"/>
          <w:sz w:val="22"/>
          <w:szCs w:val="22"/>
        </w:rPr>
        <w:t>8</w:t>
      </w:r>
      <w:r w:rsidR="0036438C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8A4DFF">
        <w:rPr>
          <w:rFonts w:ascii="Avenir Book" w:hAnsi="Avenir Book" w:cs="Arial Hebrew"/>
          <w:sz w:val="22"/>
          <w:szCs w:val="22"/>
        </w:rPr>
        <w:t>April</w:t>
      </w:r>
      <w:r w:rsidR="000530C3" w:rsidRPr="0008368F">
        <w:rPr>
          <w:rFonts w:ascii="Avenir Book" w:hAnsi="Avenir Book" w:cs="Arial Hebrew"/>
          <w:sz w:val="22"/>
          <w:szCs w:val="22"/>
        </w:rPr>
        <w:t xml:space="preserve"> 202</w:t>
      </w:r>
      <w:r w:rsidR="008A4DFF">
        <w:rPr>
          <w:rFonts w:ascii="Avenir Book" w:hAnsi="Avenir Book" w:cs="Arial Hebrew"/>
          <w:sz w:val="22"/>
          <w:szCs w:val="22"/>
        </w:rPr>
        <w:t>3</w:t>
      </w:r>
    </w:p>
    <w:p w14:paraId="6C523DDE" w14:textId="77777777" w:rsidR="00D81307" w:rsidRPr="0008368F" w:rsidRDefault="00D81307" w:rsidP="00363D15">
      <w:pPr>
        <w:rPr>
          <w:rFonts w:ascii="Avenir Book" w:hAnsi="Avenir Book" w:cs="Arial Hebrew"/>
          <w:sz w:val="22"/>
          <w:szCs w:val="22"/>
        </w:rPr>
      </w:pPr>
    </w:p>
    <w:p w14:paraId="267D3068" w14:textId="77777777" w:rsidR="00221B49" w:rsidRPr="0008368F" w:rsidRDefault="00221B49" w:rsidP="00221B49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3A1DDB92" w14:textId="77777777" w:rsidR="00221B49" w:rsidRPr="0008368F" w:rsidRDefault="00221B49" w:rsidP="00363D15">
      <w:pPr>
        <w:rPr>
          <w:rFonts w:ascii="Avenir Book" w:hAnsi="Avenir Book" w:cs="Arial Hebrew"/>
          <w:sz w:val="22"/>
          <w:szCs w:val="22"/>
        </w:rPr>
      </w:pPr>
    </w:p>
    <w:p w14:paraId="175A983B" w14:textId="098EBE58" w:rsidR="00D50DE7" w:rsidRPr="0008368F" w:rsidRDefault="00D50DE7" w:rsidP="00363D15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CURRENT POSITION: </w:t>
      </w:r>
    </w:p>
    <w:p w14:paraId="5718F5C8" w14:textId="34AC58B8" w:rsidR="00D50DE7" w:rsidRPr="0008368F" w:rsidRDefault="00D50DE7" w:rsidP="00D50DE7">
      <w:pPr>
        <w:pStyle w:val="ListParagraph"/>
        <w:numPr>
          <w:ilvl w:val="0"/>
          <w:numId w:val="9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</w:t>
      </w:r>
      <w:r w:rsidR="00652587" w:rsidRPr="0008368F">
        <w:rPr>
          <w:rFonts w:ascii="Avenir Book" w:hAnsi="Avenir Book" w:cs="Arial Hebrew"/>
          <w:sz w:val="22"/>
          <w:szCs w:val="22"/>
        </w:rPr>
        <w:t>ssociate</w:t>
      </w:r>
      <w:r w:rsidRPr="0008368F">
        <w:rPr>
          <w:rFonts w:ascii="Avenir Book" w:hAnsi="Avenir Book" w:cs="Arial Hebrew"/>
          <w:sz w:val="22"/>
          <w:szCs w:val="22"/>
        </w:rPr>
        <w:t xml:space="preserve"> Professor, Department of Hi</w:t>
      </w:r>
      <w:r w:rsidR="00E665BE" w:rsidRPr="0008368F">
        <w:rPr>
          <w:rFonts w:ascii="Avenir Book" w:hAnsi="Avenir Book" w:cs="Arial Hebrew"/>
          <w:sz w:val="22"/>
          <w:szCs w:val="22"/>
        </w:rPr>
        <w:t xml:space="preserve">story, </w:t>
      </w:r>
      <w:r w:rsidR="00CB5202" w:rsidRPr="0008368F">
        <w:rPr>
          <w:rFonts w:ascii="Avenir Book" w:hAnsi="Avenir Book" w:cs="Arial Hebrew"/>
          <w:sz w:val="22"/>
          <w:szCs w:val="22"/>
        </w:rPr>
        <w:t xml:space="preserve">Faculty of Liberal Arts and Professional Studies, </w:t>
      </w:r>
      <w:r w:rsidR="00E665BE" w:rsidRPr="0008368F">
        <w:rPr>
          <w:rFonts w:ascii="Avenir Book" w:hAnsi="Avenir Book" w:cs="Arial Hebrew"/>
          <w:sz w:val="22"/>
          <w:szCs w:val="22"/>
        </w:rPr>
        <w:t xml:space="preserve">York University, </w:t>
      </w:r>
      <w:r w:rsidR="00652587" w:rsidRPr="0008368F">
        <w:rPr>
          <w:rFonts w:ascii="Avenir Book" w:hAnsi="Avenir Book" w:cs="Arial Hebrew"/>
          <w:sz w:val="22"/>
          <w:szCs w:val="22"/>
        </w:rPr>
        <w:t xml:space="preserve">July </w:t>
      </w:r>
      <w:r w:rsidR="00E665BE" w:rsidRPr="0008368F">
        <w:rPr>
          <w:rFonts w:ascii="Avenir Book" w:hAnsi="Avenir Book" w:cs="Arial Hebrew"/>
          <w:sz w:val="22"/>
          <w:szCs w:val="22"/>
        </w:rPr>
        <w:t>201</w:t>
      </w:r>
      <w:r w:rsidR="00652587" w:rsidRPr="0008368F">
        <w:rPr>
          <w:rFonts w:ascii="Avenir Book" w:hAnsi="Avenir Book" w:cs="Arial Hebrew"/>
          <w:sz w:val="22"/>
          <w:szCs w:val="22"/>
        </w:rPr>
        <w:t>9</w:t>
      </w:r>
      <w:r w:rsidR="00E665BE" w:rsidRPr="0008368F">
        <w:rPr>
          <w:rFonts w:ascii="Avenir Book" w:hAnsi="Avenir Book" w:cs="Arial Hebrew"/>
          <w:sz w:val="22"/>
          <w:szCs w:val="22"/>
        </w:rPr>
        <w:t xml:space="preserve"> - </w:t>
      </w:r>
    </w:p>
    <w:p w14:paraId="6EE15F7B" w14:textId="77777777" w:rsidR="00D50DE7" w:rsidRPr="0008368F" w:rsidRDefault="00D50DE7" w:rsidP="00363D15">
      <w:pPr>
        <w:rPr>
          <w:rFonts w:ascii="Avenir Book" w:hAnsi="Avenir Book" w:cs="Arial Hebrew"/>
          <w:sz w:val="22"/>
          <w:szCs w:val="22"/>
        </w:rPr>
      </w:pPr>
    </w:p>
    <w:p w14:paraId="613E37A8" w14:textId="7019E560" w:rsidR="00D81307" w:rsidRPr="0008368F" w:rsidRDefault="00D81307" w:rsidP="00363D15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EDUCATION:</w:t>
      </w:r>
    </w:p>
    <w:p w14:paraId="4D5DBCED" w14:textId="59E56A5B" w:rsidR="00125B49" w:rsidRPr="0008368F" w:rsidRDefault="00221B49" w:rsidP="004A0C0B">
      <w:pPr>
        <w:pStyle w:val="Footer"/>
        <w:widowControl w:val="0"/>
        <w:numPr>
          <w:ilvl w:val="0"/>
          <w:numId w:val="8"/>
        </w:numPr>
        <w:tabs>
          <w:tab w:val="clear" w:pos="4320"/>
          <w:tab w:val="clear" w:pos="864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PhD, </w:t>
      </w:r>
      <w:r w:rsidR="00B64890" w:rsidRPr="0008368F">
        <w:rPr>
          <w:rFonts w:ascii="Avenir Book" w:hAnsi="Avenir Book" w:cs="Arial Hebrew"/>
          <w:sz w:val="22"/>
          <w:szCs w:val="22"/>
        </w:rPr>
        <w:t xml:space="preserve">History </w:t>
      </w:r>
      <w:r w:rsidRPr="0008368F">
        <w:rPr>
          <w:rFonts w:ascii="Avenir Book" w:hAnsi="Avenir Book" w:cs="Arial Hebrew"/>
          <w:sz w:val="22"/>
          <w:szCs w:val="22"/>
        </w:rPr>
        <w:t>Education,</w:t>
      </w:r>
      <w:r w:rsidR="004064B0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D81307" w:rsidRPr="0008368F">
        <w:rPr>
          <w:rFonts w:ascii="Avenir Book" w:hAnsi="Avenir Book" w:cs="Arial Hebrew"/>
          <w:sz w:val="22"/>
          <w:szCs w:val="22"/>
        </w:rPr>
        <w:t>Ontario Institute for Studies in Education</w:t>
      </w:r>
      <w:r w:rsidR="004064B0" w:rsidRPr="0008368F">
        <w:rPr>
          <w:rFonts w:ascii="Avenir Book" w:hAnsi="Avenir Book" w:cs="Arial Hebrew"/>
          <w:sz w:val="22"/>
          <w:szCs w:val="22"/>
        </w:rPr>
        <w:t>, University of Toronto</w:t>
      </w:r>
      <w:r w:rsidR="00D81307" w:rsidRPr="0008368F">
        <w:rPr>
          <w:rFonts w:ascii="Avenir Book" w:hAnsi="Avenir Book" w:cs="Arial Hebrew"/>
          <w:sz w:val="22"/>
          <w:szCs w:val="22"/>
        </w:rPr>
        <w:t xml:space="preserve">. </w:t>
      </w:r>
      <w:r w:rsidR="009D775C" w:rsidRPr="0008368F">
        <w:rPr>
          <w:rFonts w:ascii="Avenir Book" w:hAnsi="Avenir Book" w:cs="Arial Hebrew"/>
          <w:sz w:val="22"/>
          <w:szCs w:val="22"/>
        </w:rPr>
        <w:t>2004-</w:t>
      </w:r>
      <w:r w:rsidR="004064B0" w:rsidRPr="0008368F">
        <w:rPr>
          <w:rFonts w:ascii="Avenir Book" w:hAnsi="Avenir Book" w:cs="Arial Hebrew"/>
          <w:sz w:val="22"/>
          <w:szCs w:val="22"/>
        </w:rPr>
        <w:t xml:space="preserve">10. </w:t>
      </w:r>
    </w:p>
    <w:p w14:paraId="2EFCCAB9" w14:textId="0C9DF0E3" w:rsidR="00D81307" w:rsidRPr="0008368F" w:rsidRDefault="004064B0" w:rsidP="004A0C0B">
      <w:pPr>
        <w:pStyle w:val="Footer"/>
        <w:widowControl w:val="0"/>
        <w:numPr>
          <w:ilvl w:val="0"/>
          <w:numId w:val="8"/>
        </w:numPr>
        <w:tabs>
          <w:tab w:val="clear" w:pos="4320"/>
          <w:tab w:val="clear" w:pos="864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M.A., </w:t>
      </w:r>
      <w:r w:rsidR="00A730DB" w:rsidRPr="0008368F">
        <w:rPr>
          <w:rFonts w:ascii="Avenir Book" w:hAnsi="Avenir Book" w:cs="Arial Hebrew"/>
          <w:sz w:val="22"/>
          <w:szCs w:val="22"/>
        </w:rPr>
        <w:t xml:space="preserve">Environmental Studies, </w:t>
      </w:r>
      <w:r w:rsidRPr="0008368F">
        <w:rPr>
          <w:rFonts w:ascii="Avenir Book" w:hAnsi="Avenir Book" w:cs="Arial Hebrew"/>
          <w:sz w:val="22"/>
          <w:szCs w:val="22"/>
        </w:rPr>
        <w:t>University of Victoria. 1997-99.</w:t>
      </w:r>
    </w:p>
    <w:p w14:paraId="156D2A32" w14:textId="512DFAC7" w:rsidR="00A730DB" w:rsidRPr="0008368F" w:rsidRDefault="004064B0" w:rsidP="004A0C0B">
      <w:pPr>
        <w:pStyle w:val="Footer"/>
        <w:widowControl w:val="0"/>
        <w:numPr>
          <w:ilvl w:val="0"/>
          <w:numId w:val="8"/>
        </w:numPr>
        <w:tabs>
          <w:tab w:val="clear" w:pos="4320"/>
          <w:tab w:val="clear" w:pos="8640"/>
        </w:tabs>
        <w:spacing w:after="60"/>
        <w:rPr>
          <w:rFonts w:ascii="Avenir Book" w:hAnsi="Avenir Book" w:cs="Arial Hebrew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sz w:val="22"/>
          <w:szCs w:val="22"/>
        </w:rPr>
        <w:t>Honours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B.A, </w:t>
      </w:r>
      <w:r w:rsidR="00A730DB" w:rsidRPr="0008368F">
        <w:rPr>
          <w:rFonts w:ascii="Avenir Book" w:hAnsi="Avenir Book" w:cs="Arial Hebrew"/>
          <w:sz w:val="22"/>
          <w:szCs w:val="22"/>
        </w:rPr>
        <w:t xml:space="preserve">English and Environmental Studies, </w:t>
      </w:r>
      <w:r w:rsidRPr="0008368F">
        <w:rPr>
          <w:rFonts w:ascii="Avenir Book" w:hAnsi="Avenir Book" w:cs="Arial Hebrew"/>
          <w:sz w:val="22"/>
          <w:szCs w:val="22"/>
        </w:rPr>
        <w:t>University of Victoria. 1989-</w:t>
      </w:r>
      <w:r w:rsidR="00A730DB" w:rsidRPr="0008368F">
        <w:rPr>
          <w:rFonts w:ascii="Avenir Book" w:hAnsi="Avenir Book" w:cs="Arial Hebrew"/>
          <w:sz w:val="22"/>
          <w:szCs w:val="22"/>
        </w:rPr>
        <w:t xml:space="preserve">95. </w:t>
      </w:r>
    </w:p>
    <w:p w14:paraId="0BB9841A" w14:textId="77777777" w:rsidR="00D81307" w:rsidRPr="0008368F" w:rsidRDefault="00D81307" w:rsidP="00363D15">
      <w:pPr>
        <w:rPr>
          <w:rFonts w:ascii="Avenir Book" w:hAnsi="Avenir Book" w:cs="Arial Hebrew"/>
          <w:sz w:val="22"/>
          <w:szCs w:val="22"/>
        </w:rPr>
      </w:pPr>
    </w:p>
    <w:p w14:paraId="67AD8E31" w14:textId="19A2D88F" w:rsidR="00316B9B" w:rsidRPr="0008368F" w:rsidRDefault="00D50DE7" w:rsidP="00363D15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PAST </w:t>
      </w:r>
      <w:r w:rsidR="004A0C0B" w:rsidRPr="0008368F">
        <w:rPr>
          <w:rFonts w:ascii="Avenir Book" w:hAnsi="Avenir Book" w:cs="Arial Hebrew"/>
          <w:sz w:val="22"/>
          <w:szCs w:val="22"/>
        </w:rPr>
        <w:t>POSITIONS</w:t>
      </w:r>
      <w:r w:rsidR="00D81307" w:rsidRPr="0008368F">
        <w:rPr>
          <w:rFonts w:ascii="Avenir Book" w:hAnsi="Avenir Book" w:cs="Arial Hebrew"/>
          <w:sz w:val="22"/>
          <w:szCs w:val="22"/>
        </w:rPr>
        <w:t>:</w:t>
      </w:r>
    </w:p>
    <w:p w14:paraId="37893C60" w14:textId="6209D52E" w:rsidR="00652587" w:rsidRPr="0008368F" w:rsidRDefault="00652587" w:rsidP="00B64890">
      <w:pPr>
        <w:pStyle w:val="ListParagraph"/>
        <w:numPr>
          <w:ilvl w:val="0"/>
          <w:numId w:val="9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Assistant Professor, Department of History, Faculty of Liberal Arts and Professional Studies, York University, 2015-2019</w:t>
      </w:r>
    </w:p>
    <w:p w14:paraId="5E622BE1" w14:textId="525F92A2" w:rsidR="00A730DB" w:rsidRPr="0008368F" w:rsidRDefault="004A0C0B" w:rsidP="00B64890">
      <w:pPr>
        <w:pStyle w:val="ListParagraph"/>
        <w:numPr>
          <w:ilvl w:val="0"/>
          <w:numId w:val="9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Assistant Professor</w:t>
      </w:r>
      <w:r w:rsidR="008E567D" w:rsidRPr="0008368F">
        <w:rPr>
          <w:rFonts w:ascii="Avenir Book" w:hAnsi="Avenir Book" w:cs="Arial Hebrew"/>
          <w:sz w:val="22"/>
          <w:szCs w:val="22"/>
        </w:rPr>
        <w:t xml:space="preserve"> (contractually-limited appointment)</w:t>
      </w:r>
      <w:r w:rsidRPr="0008368F">
        <w:rPr>
          <w:rFonts w:ascii="Avenir Book" w:hAnsi="Avenir Book" w:cs="Arial Hebrew"/>
          <w:sz w:val="22"/>
          <w:szCs w:val="22"/>
        </w:rPr>
        <w:t>, L.R. Wilson Institute for Canadian History, McMaster University,</w:t>
      </w:r>
      <w:r w:rsidR="00B64890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EC48FF" w:rsidRPr="0008368F">
        <w:rPr>
          <w:rFonts w:ascii="Avenir Book" w:hAnsi="Avenir Book" w:cs="Arial Hebrew"/>
          <w:sz w:val="22"/>
          <w:szCs w:val="22"/>
        </w:rPr>
        <w:t>2013-</w:t>
      </w:r>
      <w:r w:rsidR="00484511" w:rsidRPr="0008368F">
        <w:rPr>
          <w:rFonts w:ascii="Avenir Book" w:hAnsi="Avenir Book" w:cs="Arial Hebrew"/>
          <w:sz w:val="22"/>
          <w:szCs w:val="22"/>
        </w:rPr>
        <w:t>15</w:t>
      </w:r>
      <w:r w:rsidR="00A730DB" w:rsidRPr="0008368F">
        <w:rPr>
          <w:rFonts w:ascii="Avenir Book" w:hAnsi="Avenir Book" w:cs="Arial Hebrew"/>
          <w:sz w:val="22"/>
          <w:szCs w:val="22"/>
        </w:rPr>
        <w:t>.</w:t>
      </w:r>
    </w:p>
    <w:p w14:paraId="5A1E56A3" w14:textId="21D2ECE0" w:rsidR="00E665BE" w:rsidRPr="0008368F" w:rsidRDefault="00341853" w:rsidP="00081B93">
      <w:pPr>
        <w:pStyle w:val="ListParagraph"/>
        <w:numPr>
          <w:ilvl w:val="0"/>
          <w:numId w:val="9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SSHRC Postdoctoral Fellow, </w:t>
      </w:r>
      <w:r w:rsidR="004A0C0B" w:rsidRPr="0008368F">
        <w:rPr>
          <w:rFonts w:ascii="Avenir Book" w:hAnsi="Avenir Book" w:cs="Arial Hebrew"/>
          <w:sz w:val="22"/>
          <w:szCs w:val="22"/>
        </w:rPr>
        <w:t xml:space="preserve">Department of History, University of Guelph, </w:t>
      </w:r>
      <w:r w:rsidR="00EC48FF" w:rsidRPr="0008368F">
        <w:rPr>
          <w:rFonts w:ascii="Avenir Book" w:hAnsi="Avenir Book" w:cs="Arial Hebrew"/>
          <w:sz w:val="22"/>
          <w:szCs w:val="22"/>
        </w:rPr>
        <w:t>2011-</w:t>
      </w:r>
      <w:r w:rsidR="0039739D" w:rsidRPr="0008368F">
        <w:rPr>
          <w:rFonts w:ascii="Avenir Book" w:hAnsi="Avenir Book" w:cs="Arial Hebrew"/>
          <w:sz w:val="22"/>
          <w:szCs w:val="22"/>
        </w:rPr>
        <w:t>13.</w:t>
      </w:r>
    </w:p>
    <w:p w14:paraId="178007C7" w14:textId="77777777" w:rsidR="006F2F0A" w:rsidRPr="0008368F" w:rsidRDefault="006F2F0A" w:rsidP="006F2F0A">
      <w:pPr>
        <w:pStyle w:val="ListParagraph"/>
        <w:spacing w:after="60"/>
        <w:ind w:left="360"/>
        <w:rPr>
          <w:rFonts w:ascii="Avenir Book" w:hAnsi="Avenir Book" w:cs="Arial Hebrew"/>
          <w:sz w:val="22"/>
          <w:szCs w:val="22"/>
        </w:rPr>
      </w:pPr>
    </w:p>
    <w:p w14:paraId="2300C290" w14:textId="77777777" w:rsidR="00A57F68" w:rsidRPr="0008368F" w:rsidRDefault="00A57F68" w:rsidP="00A57F68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6F34C887" w14:textId="77777777" w:rsidR="00A57F68" w:rsidRPr="0008368F" w:rsidRDefault="00A57F68" w:rsidP="00A57F68">
      <w:pPr>
        <w:ind w:right="180"/>
        <w:jc w:val="center"/>
        <w:rPr>
          <w:rFonts w:ascii="Avenir Book" w:hAnsi="Avenir Book" w:cs="Arial Hebrew"/>
          <w:b/>
          <w:sz w:val="22"/>
          <w:szCs w:val="22"/>
        </w:rPr>
      </w:pPr>
    </w:p>
    <w:p w14:paraId="04C33A99" w14:textId="4B36CF3E" w:rsidR="00A57F68" w:rsidRPr="0008368F" w:rsidRDefault="00A57F68" w:rsidP="00A57F68">
      <w:pPr>
        <w:ind w:right="180"/>
        <w:jc w:val="center"/>
        <w:rPr>
          <w:rFonts w:ascii="Avenir Book" w:hAnsi="Avenir Book" w:cs="Arial Hebrew"/>
          <w:b/>
          <w:color w:val="0000FF"/>
          <w:sz w:val="22"/>
          <w:szCs w:val="22"/>
          <w:u w:val="single"/>
        </w:rPr>
      </w:pPr>
      <w:r w:rsidRPr="0008368F">
        <w:rPr>
          <w:rFonts w:ascii="Avenir Book" w:hAnsi="Avenir Book" w:cs="Arial Hebrew"/>
          <w:b/>
          <w:sz w:val="22"/>
          <w:szCs w:val="22"/>
        </w:rPr>
        <w:t>PROFESSIONAL CONTRIBUTION &amp; STANDING</w:t>
      </w:r>
    </w:p>
    <w:p w14:paraId="50ABA2DF" w14:textId="77777777" w:rsidR="00A57F68" w:rsidRPr="0008368F" w:rsidRDefault="00A57F68" w:rsidP="00A57F68">
      <w:pPr>
        <w:rPr>
          <w:rFonts w:ascii="Avenir Book" w:hAnsi="Avenir Book" w:cs="Arial Hebrew"/>
          <w:sz w:val="22"/>
          <w:szCs w:val="22"/>
        </w:rPr>
      </w:pPr>
    </w:p>
    <w:p w14:paraId="6394340E" w14:textId="77777777" w:rsidR="00A57F68" w:rsidRPr="0008368F" w:rsidRDefault="00A57F68" w:rsidP="00A57F68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479DDE45" w14:textId="77777777" w:rsidR="00A57F68" w:rsidRPr="0008368F" w:rsidRDefault="00A57F68" w:rsidP="00A57F68">
      <w:pPr>
        <w:rPr>
          <w:rFonts w:ascii="Avenir Book" w:hAnsi="Avenir Book" w:cs="Arial Hebrew"/>
          <w:sz w:val="22"/>
          <w:szCs w:val="22"/>
        </w:rPr>
      </w:pPr>
    </w:p>
    <w:p w14:paraId="74D1C9BF" w14:textId="77777777" w:rsidR="00AE111E" w:rsidRPr="0008368F" w:rsidRDefault="00AE111E" w:rsidP="00AE111E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AWARDS:</w:t>
      </w:r>
    </w:p>
    <w:p w14:paraId="2F35A890" w14:textId="77777777" w:rsidR="00AE111E" w:rsidRPr="0008368F" w:rsidRDefault="00AE111E" w:rsidP="00AE111E">
      <w:pPr>
        <w:pStyle w:val="ListParagraph"/>
        <w:widowControl w:val="0"/>
        <w:numPr>
          <w:ilvl w:val="0"/>
          <w:numId w:val="7"/>
        </w:numPr>
        <w:spacing w:before="6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Heritage Toronto Award of Excellence for best book on Toronto history, 2015.</w:t>
      </w:r>
    </w:p>
    <w:p w14:paraId="38905FAC" w14:textId="77777777" w:rsidR="00AE111E" w:rsidRPr="0008368F" w:rsidRDefault="00AE111E" w:rsidP="00AE111E">
      <w:pPr>
        <w:pStyle w:val="ListParagraph"/>
        <w:widowControl w:val="0"/>
        <w:numPr>
          <w:ilvl w:val="0"/>
          <w:numId w:val="7"/>
        </w:numPr>
        <w:spacing w:before="6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Ontario Historical Society Fred Landon Award, 2015.</w:t>
      </w:r>
    </w:p>
    <w:p w14:paraId="15B32EA4" w14:textId="77777777" w:rsidR="00AE111E" w:rsidRPr="0008368F" w:rsidRDefault="00AE111E" w:rsidP="00AE111E">
      <w:pPr>
        <w:pStyle w:val="ListParagraph"/>
        <w:widowControl w:val="0"/>
        <w:numPr>
          <w:ilvl w:val="0"/>
          <w:numId w:val="7"/>
        </w:numPr>
        <w:spacing w:before="6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Canadian Historical Association Clio Prize for Ontario,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sz w:val="22"/>
          <w:szCs w:val="22"/>
        </w:rPr>
        <w:t>2015.</w:t>
      </w:r>
    </w:p>
    <w:p w14:paraId="1611054D" w14:textId="77777777" w:rsidR="00AE111E" w:rsidRPr="0008368F" w:rsidRDefault="00AE111E" w:rsidP="00AE111E">
      <w:pPr>
        <w:pStyle w:val="ListParagraph"/>
        <w:widowControl w:val="0"/>
        <w:numPr>
          <w:ilvl w:val="0"/>
          <w:numId w:val="7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Canadian Federation for University Women Margaret Dale Philp Award, 2009-10.</w:t>
      </w:r>
    </w:p>
    <w:p w14:paraId="26050589" w14:textId="77777777" w:rsidR="00AE111E" w:rsidRPr="0008368F" w:rsidRDefault="00AE111E" w:rsidP="00AE111E">
      <w:pPr>
        <w:pStyle w:val="ListParagraph"/>
        <w:widowControl w:val="0"/>
        <w:numPr>
          <w:ilvl w:val="0"/>
          <w:numId w:val="7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Oral History Association Elizabeth B. Mason Award for Best Oral History Project, 2002. </w:t>
      </w:r>
    </w:p>
    <w:p w14:paraId="5ECA81CC" w14:textId="51DF8456" w:rsidR="008F3347" w:rsidRPr="0008368F" w:rsidRDefault="008F3347" w:rsidP="00AE111E">
      <w:pPr>
        <w:widowControl w:val="0"/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>EXTERNAL FUNDING:</w:t>
      </w:r>
    </w:p>
    <w:p w14:paraId="0A08BCB8" w14:textId="09F359DA" w:rsidR="008F3347" w:rsidRPr="0008368F" w:rsidRDefault="008F3347" w:rsidP="008F3347">
      <w:pPr>
        <w:pStyle w:val="ListParagraph"/>
        <w:widowControl w:val="0"/>
        <w:numPr>
          <w:ilvl w:val="0"/>
          <w:numId w:val="31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SSHRC Insight Development Grant, $38,000, Ju</w:t>
      </w:r>
      <w:r w:rsidR="001C233F" w:rsidRPr="0008368F">
        <w:rPr>
          <w:rFonts w:ascii="Avenir Book" w:hAnsi="Avenir Book" w:cs="Arial Hebrew"/>
          <w:sz w:val="22"/>
          <w:szCs w:val="22"/>
        </w:rPr>
        <w:t>ly</w:t>
      </w:r>
      <w:r w:rsidRPr="0008368F">
        <w:rPr>
          <w:rFonts w:ascii="Avenir Book" w:hAnsi="Avenir Book" w:cs="Arial Hebrew"/>
          <w:sz w:val="22"/>
          <w:szCs w:val="22"/>
        </w:rPr>
        <w:t xml:space="preserve"> 2020</w:t>
      </w:r>
      <w:r w:rsidR="0036438C" w:rsidRPr="0008368F">
        <w:rPr>
          <w:rFonts w:ascii="Avenir Book" w:hAnsi="Avenir Book" w:cs="Arial Hebrew"/>
          <w:sz w:val="22"/>
          <w:szCs w:val="22"/>
        </w:rPr>
        <w:t xml:space="preserve"> – May 2023 [extended due to COVID]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55A263E7" w14:textId="77777777" w:rsidR="008F3347" w:rsidRPr="0008368F" w:rsidRDefault="008F3347" w:rsidP="008F3347">
      <w:pPr>
        <w:pStyle w:val="ListParagraph"/>
        <w:widowControl w:val="0"/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</w:p>
    <w:p w14:paraId="2781AE33" w14:textId="781F2B3C" w:rsidR="00AE111E" w:rsidRPr="0008368F" w:rsidRDefault="00AE111E" w:rsidP="00AE111E">
      <w:pPr>
        <w:widowControl w:val="0"/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MINOR GRANTS</w:t>
      </w:r>
      <w:r w:rsidR="00727885" w:rsidRPr="0008368F">
        <w:rPr>
          <w:rFonts w:ascii="Avenir Book" w:hAnsi="Avenir Book" w:cs="Arial Hebrew"/>
          <w:sz w:val="22"/>
          <w:szCs w:val="22"/>
        </w:rPr>
        <w:t xml:space="preserve"> (York University)</w:t>
      </w:r>
      <w:r w:rsidRPr="0008368F">
        <w:rPr>
          <w:rFonts w:ascii="Avenir Book" w:hAnsi="Avenir Book" w:cs="Arial Hebrew"/>
          <w:sz w:val="22"/>
          <w:szCs w:val="22"/>
        </w:rPr>
        <w:t>:</w:t>
      </w:r>
    </w:p>
    <w:p w14:paraId="4AC3C2D7" w14:textId="2283F502" w:rsidR="00FD5C64" w:rsidRDefault="00FD5C64" w:rsidP="00DA0D98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 xml:space="preserve">VPRI Small Research Grant, </w:t>
      </w:r>
      <w:r w:rsidR="00EC2950">
        <w:rPr>
          <w:rFonts w:ascii="Avenir Book" w:hAnsi="Avenir Book" w:cs="Arial Hebrew"/>
          <w:sz w:val="22"/>
          <w:szCs w:val="22"/>
        </w:rPr>
        <w:t>$4913, December 2022</w:t>
      </w:r>
    </w:p>
    <w:p w14:paraId="7B162E2B" w14:textId="2A02DC22" w:rsidR="00D63473" w:rsidRDefault="00D63473" w:rsidP="00DA0D98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LA&amp;PS Seed Grant, </w:t>
      </w:r>
      <w:r w:rsidR="009C0440" w:rsidRPr="0008368F">
        <w:rPr>
          <w:rFonts w:ascii="Avenir Book" w:hAnsi="Avenir Book" w:cs="Arial Hebrew"/>
          <w:sz w:val="22"/>
          <w:szCs w:val="22"/>
        </w:rPr>
        <w:t xml:space="preserve">Changing the Narrative project, </w:t>
      </w:r>
      <w:r w:rsidRPr="0008368F">
        <w:rPr>
          <w:rFonts w:ascii="Avenir Book" w:hAnsi="Avenir Book" w:cs="Arial Hebrew"/>
          <w:sz w:val="22"/>
          <w:szCs w:val="22"/>
        </w:rPr>
        <w:t>$5000, June 2022</w:t>
      </w:r>
    </w:p>
    <w:p w14:paraId="74DD03A6" w14:textId="712724D3" w:rsidR="00E57E5B" w:rsidRPr="00E57E5B" w:rsidRDefault="00E57E5B" w:rsidP="00E57E5B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LA&amp;PS Experiential Education Development Fund: Stream 1, </w:t>
      </w:r>
      <w:r>
        <w:rPr>
          <w:rFonts w:ascii="Avenir Book" w:hAnsi="Avenir Book" w:cs="Arial Hebrew"/>
          <w:sz w:val="22"/>
          <w:szCs w:val="22"/>
        </w:rPr>
        <w:t xml:space="preserve">$780, January 2023; </w:t>
      </w:r>
      <w:r w:rsidRPr="0008368F">
        <w:rPr>
          <w:rFonts w:ascii="Avenir Book" w:hAnsi="Avenir Book" w:cs="Arial Hebrew"/>
          <w:sz w:val="22"/>
          <w:szCs w:val="22"/>
        </w:rPr>
        <w:t>$300, November 202</w:t>
      </w:r>
      <w:r>
        <w:rPr>
          <w:rFonts w:ascii="Avenir Book" w:hAnsi="Avenir Book" w:cs="Arial Hebrew"/>
          <w:sz w:val="22"/>
          <w:szCs w:val="22"/>
        </w:rPr>
        <w:t>2</w:t>
      </w:r>
    </w:p>
    <w:p w14:paraId="4FDBB3D6" w14:textId="565E508A" w:rsidR="00346DFC" w:rsidRPr="0008368F" w:rsidRDefault="00346DFC" w:rsidP="00DA0D98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LA&amp;PS Experiential Education Development Fund: Stream 1, $300, November 2021</w:t>
      </w:r>
    </w:p>
    <w:p w14:paraId="41FAE196" w14:textId="0ADCB36B" w:rsidR="00DA0D98" w:rsidRPr="0008368F" w:rsidRDefault="00DA0D98" w:rsidP="00DA0D98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LA&amp;PS Global and Community Engagement Project Fund Grant, $</w:t>
      </w:r>
      <w:r w:rsidR="002A75ED" w:rsidRPr="0008368F">
        <w:rPr>
          <w:rFonts w:ascii="Avenir Book" w:hAnsi="Avenir Book" w:cs="Arial Hebrew"/>
          <w:sz w:val="22"/>
          <w:szCs w:val="22"/>
        </w:rPr>
        <w:t>1560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FC6293" w:rsidRPr="0008368F">
        <w:rPr>
          <w:rFonts w:ascii="Avenir Book" w:hAnsi="Avenir Book" w:cs="Arial Hebrew"/>
          <w:sz w:val="22"/>
          <w:szCs w:val="22"/>
        </w:rPr>
        <w:t>August</w:t>
      </w:r>
      <w:r w:rsidR="002A75ED" w:rsidRPr="0008368F">
        <w:rPr>
          <w:rFonts w:ascii="Avenir Book" w:hAnsi="Avenir Book" w:cs="Arial Hebrew"/>
          <w:sz w:val="22"/>
          <w:szCs w:val="22"/>
        </w:rPr>
        <w:t xml:space="preserve"> 2019</w:t>
      </w:r>
      <w:r w:rsidRPr="0008368F">
        <w:rPr>
          <w:rFonts w:ascii="Avenir Book" w:hAnsi="Avenir Book" w:cs="Arial Hebrew"/>
          <w:sz w:val="22"/>
          <w:szCs w:val="22"/>
        </w:rPr>
        <w:t xml:space="preserve">. </w:t>
      </w:r>
    </w:p>
    <w:p w14:paraId="2A7A5C5E" w14:textId="77777777" w:rsidR="00FC6293" w:rsidRPr="0008368F" w:rsidRDefault="00FC6293" w:rsidP="00FC6293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Robarts Centre for Canadian Studies, Event support grant, $1500, October 2019.</w:t>
      </w:r>
    </w:p>
    <w:p w14:paraId="32004A14" w14:textId="5A0ABE8F" w:rsidR="00DA0D98" w:rsidRPr="0008368F" w:rsidRDefault="00DA0D98" w:rsidP="00AE111E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Office of the VPRI, Funding for Scholarly Events and Outreach Activities, $1500, November 2019. </w:t>
      </w:r>
    </w:p>
    <w:p w14:paraId="693D55A7" w14:textId="48A275E8" w:rsidR="004B0A36" w:rsidRPr="0008368F" w:rsidRDefault="004B0A36" w:rsidP="00AE111E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LA&amp;PS Dean’s Award for Research Excellence: Research Project Award, May </w:t>
      </w:r>
      <w:r w:rsidR="008F3347" w:rsidRPr="0008368F">
        <w:rPr>
          <w:rFonts w:ascii="Avenir Book" w:hAnsi="Avenir Book" w:cs="Arial Hebrew"/>
          <w:sz w:val="22"/>
          <w:szCs w:val="22"/>
        </w:rPr>
        <w:t xml:space="preserve">2020, May </w:t>
      </w:r>
      <w:r w:rsidRPr="0008368F">
        <w:rPr>
          <w:rFonts w:ascii="Avenir Book" w:hAnsi="Avenir Book" w:cs="Arial Hebrew"/>
          <w:sz w:val="22"/>
          <w:szCs w:val="22"/>
        </w:rPr>
        <w:t>2019.</w:t>
      </w:r>
    </w:p>
    <w:p w14:paraId="03B1914F" w14:textId="4D06C1D5" w:rsidR="00C03DB8" w:rsidRPr="0008368F" w:rsidRDefault="00C03DB8" w:rsidP="00AE111E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Office of Research Services, SSHRC Explore Grant, $6500, </w:t>
      </w:r>
      <w:r w:rsidR="00DA0D98" w:rsidRPr="0008368F">
        <w:rPr>
          <w:rFonts w:ascii="Avenir Book" w:hAnsi="Avenir Book" w:cs="Arial Hebrew"/>
          <w:sz w:val="22"/>
          <w:szCs w:val="22"/>
        </w:rPr>
        <w:t xml:space="preserve">December </w:t>
      </w:r>
      <w:r w:rsidRPr="0008368F">
        <w:rPr>
          <w:rFonts w:ascii="Avenir Book" w:hAnsi="Avenir Book" w:cs="Arial Hebrew"/>
          <w:sz w:val="22"/>
          <w:szCs w:val="22"/>
        </w:rPr>
        <w:t>2018.</w:t>
      </w:r>
    </w:p>
    <w:p w14:paraId="3504AC6D" w14:textId="703A3288" w:rsidR="00AE111E" w:rsidRPr="0008368F" w:rsidRDefault="00AE111E" w:rsidP="00AE111E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LA&amp;PS Minor Research Grant, $4940, 2017.</w:t>
      </w:r>
    </w:p>
    <w:p w14:paraId="0F579988" w14:textId="25412D44" w:rsidR="00AE111E" w:rsidRPr="0008368F" w:rsidRDefault="00AE111E" w:rsidP="00AE111E">
      <w:pPr>
        <w:pStyle w:val="ListParagraph"/>
        <w:widowControl w:val="0"/>
        <w:numPr>
          <w:ilvl w:val="0"/>
          <w:numId w:val="26"/>
        </w:numPr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LA&amp;PS Global and Community Engagement Project Fund Grant, $3400, 2016-17. </w:t>
      </w:r>
    </w:p>
    <w:p w14:paraId="2FB6FF52" w14:textId="77777777" w:rsidR="007D472C" w:rsidRPr="0008368F" w:rsidRDefault="007D472C" w:rsidP="00F15C44">
      <w:pPr>
        <w:rPr>
          <w:rFonts w:ascii="Avenir Book" w:hAnsi="Avenir Book" w:cs="Arial Hebrew"/>
          <w:sz w:val="22"/>
          <w:szCs w:val="22"/>
        </w:rPr>
      </w:pPr>
    </w:p>
    <w:p w14:paraId="63298204" w14:textId="46526555" w:rsidR="007D472C" w:rsidRPr="0008368F" w:rsidRDefault="007D472C" w:rsidP="007D472C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RESEARCH </w:t>
      </w:r>
      <w:r w:rsidR="00C10918" w:rsidRPr="0008368F">
        <w:rPr>
          <w:rFonts w:ascii="Avenir Book" w:hAnsi="Avenir Book" w:cs="Arial Hebrew"/>
          <w:sz w:val="22"/>
          <w:szCs w:val="22"/>
        </w:rPr>
        <w:t>PROJECTS</w:t>
      </w:r>
      <w:r w:rsidR="009A2087" w:rsidRPr="0008368F">
        <w:rPr>
          <w:rFonts w:ascii="Avenir Book" w:hAnsi="Avenir Book" w:cs="Arial Hebrew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sz w:val="22"/>
          <w:szCs w:val="22"/>
        </w:rPr>
        <w:t>&amp; ACADEMIC COLLABORATIONS:</w:t>
      </w:r>
    </w:p>
    <w:p w14:paraId="2E18FD1E" w14:textId="77777777" w:rsidR="00B80F58" w:rsidRPr="0008368F" w:rsidRDefault="007B0B2A" w:rsidP="009A2087">
      <w:pPr>
        <w:pStyle w:val="ListParagraph"/>
        <w:numPr>
          <w:ilvl w:val="0"/>
          <w:numId w:val="24"/>
        </w:numPr>
        <w:spacing w:before="60" w:after="60"/>
        <w:ind w:left="714" w:hanging="357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P</w:t>
      </w:r>
      <w:r w:rsidR="00B80F58" w:rsidRPr="0008368F">
        <w:rPr>
          <w:rFonts w:ascii="Avenir Book" w:hAnsi="Avenir Book" w:cs="Arial Hebrew"/>
          <w:sz w:val="22"/>
          <w:szCs w:val="22"/>
        </w:rPr>
        <w:t>rincipal Investigator</w:t>
      </w:r>
      <w:r w:rsidRPr="0008368F">
        <w:rPr>
          <w:rFonts w:ascii="Avenir Book" w:hAnsi="Avenir Book" w:cs="Arial Hebrew"/>
          <w:sz w:val="22"/>
          <w:szCs w:val="22"/>
        </w:rPr>
        <w:t xml:space="preserve">, Changing the Narrative: Connecting </w:t>
      </w:r>
      <w:r w:rsidR="009A2087" w:rsidRPr="0008368F">
        <w:rPr>
          <w:rFonts w:ascii="Avenir Book" w:hAnsi="Avenir Book" w:cs="Arial Hebrew"/>
          <w:sz w:val="22"/>
          <w:szCs w:val="22"/>
        </w:rPr>
        <w:t xml:space="preserve">Indigenous and Settler </w:t>
      </w:r>
    </w:p>
    <w:p w14:paraId="08AC6624" w14:textId="77777777" w:rsidR="00B80F58" w:rsidRPr="0008368F" w:rsidRDefault="009A2087" w:rsidP="00B80F58">
      <w:pPr>
        <w:spacing w:before="60" w:after="60"/>
        <w:ind w:left="1077" w:firstLine="363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Histories at Black Creek Pioneer Village,” SSHRC Insight Development Grant, </w:t>
      </w:r>
    </w:p>
    <w:p w14:paraId="5B25169F" w14:textId="19B70B16" w:rsidR="007B0B2A" w:rsidRPr="0008368F" w:rsidRDefault="001C233F" w:rsidP="00B80F58">
      <w:pPr>
        <w:spacing w:before="60" w:after="60"/>
        <w:ind w:left="1077" w:firstLine="363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July</w:t>
      </w:r>
      <w:r w:rsidR="009A2087" w:rsidRPr="0008368F">
        <w:rPr>
          <w:rFonts w:ascii="Avenir Book" w:hAnsi="Avenir Book" w:cs="Arial Hebrew"/>
          <w:sz w:val="22"/>
          <w:szCs w:val="22"/>
        </w:rPr>
        <w:t xml:space="preserve"> 2020</w:t>
      </w:r>
      <w:r w:rsidRPr="0008368F">
        <w:rPr>
          <w:rFonts w:ascii="Avenir Book" w:hAnsi="Avenir Book" w:cs="Arial Hebrew"/>
          <w:sz w:val="22"/>
          <w:szCs w:val="22"/>
        </w:rPr>
        <w:t>-present</w:t>
      </w:r>
      <w:r w:rsidR="009A2087" w:rsidRPr="0008368F">
        <w:rPr>
          <w:rFonts w:ascii="Avenir Book" w:hAnsi="Avenir Book" w:cs="Arial Hebrew"/>
          <w:sz w:val="22"/>
          <w:szCs w:val="22"/>
        </w:rPr>
        <w:t>.</w:t>
      </w:r>
    </w:p>
    <w:p w14:paraId="57FAEEDF" w14:textId="77777777" w:rsidR="00C10918" w:rsidRPr="0008368F" w:rsidRDefault="00C10918" w:rsidP="00E07AF8">
      <w:pPr>
        <w:pStyle w:val="ListParagraph"/>
        <w:numPr>
          <w:ilvl w:val="0"/>
          <w:numId w:val="2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“Foragers of a Modern Countryside: Honey Bees, Agricultural Modernization, and </w:t>
      </w:r>
    </w:p>
    <w:p w14:paraId="2769BD2F" w14:textId="77777777" w:rsidR="008F3347" w:rsidRPr="0008368F" w:rsidRDefault="00C10918" w:rsidP="008F3347">
      <w:pPr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Environmental Change in the Great Lakes Region,” Book proposal accepted by </w:t>
      </w:r>
    </w:p>
    <w:p w14:paraId="784F45BC" w14:textId="77777777" w:rsidR="00CC6100" w:rsidRPr="0008368F" w:rsidRDefault="00CC6100" w:rsidP="00CC6100">
      <w:pPr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University of Washington Press (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Weyerhaueser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Environmental Books Series)</w:t>
      </w:r>
      <w:r w:rsidR="00C10918" w:rsidRPr="0008368F">
        <w:rPr>
          <w:rFonts w:ascii="Avenir Book" w:hAnsi="Avenir Book" w:cs="Arial Hebrew"/>
          <w:sz w:val="22"/>
          <w:szCs w:val="22"/>
        </w:rPr>
        <w:t xml:space="preserve">, May </w:t>
      </w:r>
    </w:p>
    <w:p w14:paraId="24C3BD7C" w14:textId="28DFFE32" w:rsidR="00C10918" w:rsidRPr="0008368F" w:rsidRDefault="00C10918" w:rsidP="00CC6100">
      <w:pPr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20</w:t>
      </w:r>
      <w:r w:rsidR="00CC6100" w:rsidRPr="0008368F">
        <w:rPr>
          <w:rFonts w:ascii="Avenir Book" w:hAnsi="Avenir Book" w:cs="Arial Hebrew"/>
          <w:sz w:val="22"/>
          <w:szCs w:val="22"/>
        </w:rPr>
        <w:t>21</w:t>
      </w:r>
      <w:r w:rsidRPr="0008368F">
        <w:rPr>
          <w:rFonts w:ascii="Avenir Book" w:hAnsi="Avenir Book" w:cs="Arial Hebrew"/>
          <w:sz w:val="22"/>
          <w:szCs w:val="22"/>
        </w:rPr>
        <w:t xml:space="preserve"> (manuscript </w:t>
      </w:r>
      <w:r w:rsidR="00CC6100" w:rsidRPr="0008368F">
        <w:rPr>
          <w:rFonts w:ascii="Avenir Book" w:hAnsi="Avenir Book" w:cs="Arial Hebrew"/>
          <w:sz w:val="22"/>
          <w:szCs w:val="22"/>
        </w:rPr>
        <w:t>deadline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E85C0A" w:rsidRPr="0008368F">
        <w:rPr>
          <w:rFonts w:ascii="Avenir Book" w:hAnsi="Avenir Book" w:cs="Arial Hebrew"/>
          <w:sz w:val="22"/>
          <w:szCs w:val="22"/>
        </w:rPr>
        <w:t>August 2023</w:t>
      </w:r>
      <w:r w:rsidRPr="0008368F">
        <w:rPr>
          <w:rFonts w:ascii="Avenir Book" w:hAnsi="Avenir Book" w:cs="Arial Hebrew"/>
          <w:sz w:val="22"/>
          <w:szCs w:val="22"/>
        </w:rPr>
        <w:t>).</w:t>
      </w:r>
    </w:p>
    <w:p w14:paraId="6CD85131" w14:textId="77777777" w:rsidR="00A83799" w:rsidRPr="0008368F" w:rsidRDefault="00A83799" w:rsidP="00E07AF8">
      <w:pPr>
        <w:pStyle w:val="ListParagraph"/>
        <w:numPr>
          <w:ilvl w:val="0"/>
          <w:numId w:val="2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Principal Investigator, “A People’s History of Wildlife Management in British Columbia,” </w:t>
      </w:r>
    </w:p>
    <w:p w14:paraId="78334CDC" w14:textId="2D27D9B9" w:rsidR="00A83799" w:rsidRPr="0008368F" w:rsidRDefault="00A83799" w:rsidP="00A83799">
      <w:pPr>
        <w:spacing w:before="60" w:after="60"/>
        <w:ind w:left="1080" w:firstLine="3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BC M</w:t>
      </w:r>
      <w:r w:rsidRPr="0008368F">
        <w:rPr>
          <w:rFonts w:ascii="Avenir Book" w:eastAsia="Calibri" w:hAnsi="Avenir Book" w:cs="Calibri"/>
          <w:sz w:val="22"/>
          <w:szCs w:val="22"/>
        </w:rPr>
        <w:t xml:space="preserve">inistry of Forests, Lands and Natural Resource Operations and Rural </w:t>
      </w:r>
    </w:p>
    <w:p w14:paraId="54A2B0A7" w14:textId="646161BC" w:rsidR="00A83799" w:rsidRPr="0008368F" w:rsidRDefault="00A83799" w:rsidP="00A83799">
      <w:pPr>
        <w:widowControl w:val="0"/>
        <w:spacing w:after="60"/>
        <w:ind w:left="1440"/>
        <w:rPr>
          <w:rFonts w:ascii="Avenir Book" w:eastAsia="Calibri" w:hAnsi="Avenir Book" w:cs="Calibri"/>
          <w:sz w:val="22"/>
          <w:szCs w:val="22"/>
        </w:rPr>
      </w:pPr>
      <w:r w:rsidRPr="0008368F">
        <w:rPr>
          <w:rFonts w:ascii="Avenir Book" w:eastAsia="Calibri" w:hAnsi="Avenir Book" w:cs="Calibri"/>
          <w:sz w:val="22"/>
          <w:szCs w:val="22"/>
        </w:rPr>
        <w:t xml:space="preserve">Development (FLNRORD), July 2018 – </w:t>
      </w:r>
      <w:r w:rsidR="00E85C0A" w:rsidRPr="0008368F">
        <w:rPr>
          <w:rFonts w:ascii="Avenir Book" w:eastAsia="Calibri" w:hAnsi="Avenir Book" w:cs="Calibri"/>
          <w:sz w:val="22"/>
          <w:szCs w:val="22"/>
        </w:rPr>
        <w:t xml:space="preserve">June </w:t>
      </w:r>
      <w:r w:rsidRPr="0008368F">
        <w:rPr>
          <w:rFonts w:ascii="Avenir Book" w:eastAsia="Calibri" w:hAnsi="Avenir Book" w:cs="Calibri"/>
          <w:sz w:val="22"/>
          <w:szCs w:val="22"/>
        </w:rPr>
        <w:t>202</w:t>
      </w:r>
      <w:r w:rsidR="00E85C0A" w:rsidRPr="0008368F">
        <w:rPr>
          <w:rFonts w:ascii="Avenir Book" w:eastAsia="Calibri" w:hAnsi="Avenir Book" w:cs="Calibri"/>
          <w:sz w:val="22"/>
          <w:szCs w:val="22"/>
        </w:rPr>
        <w:t>2</w:t>
      </w:r>
      <w:r w:rsidRPr="0008368F">
        <w:rPr>
          <w:rFonts w:ascii="Avenir Book" w:eastAsia="Calibri" w:hAnsi="Avenir Book" w:cs="Calibri"/>
          <w:sz w:val="22"/>
          <w:szCs w:val="22"/>
        </w:rPr>
        <w:t>.</w:t>
      </w:r>
    </w:p>
    <w:p w14:paraId="4A6DB89B" w14:textId="2FC1D681" w:rsidR="007D472C" w:rsidRPr="0008368F" w:rsidRDefault="007D472C" w:rsidP="007D472C">
      <w:pPr>
        <w:pStyle w:val="ListParagraph"/>
        <w:numPr>
          <w:ilvl w:val="0"/>
          <w:numId w:val="24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Project lead, Indigenous History Walking Tour of York University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Keele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Campus, </w:t>
      </w:r>
    </w:p>
    <w:p w14:paraId="6E4FF463" w14:textId="77777777" w:rsidR="007D472C" w:rsidRPr="0008368F" w:rsidRDefault="007D472C" w:rsidP="007D472C">
      <w:pPr>
        <w:widowControl w:val="0"/>
        <w:tabs>
          <w:tab w:val="left" w:pos="6460"/>
        </w:tabs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collaboration with Jon Johnson of First Story Toronto. LA&amp;PS Global and </w:t>
      </w:r>
    </w:p>
    <w:p w14:paraId="0C5F7141" w14:textId="77777777" w:rsidR="007D472C" w:rsidRPr="0008368F" w:rsidRDefault="007D472C" w:rsidP="007D472C">
      <w:pPr>
        <w:widowControl w:val="0"/>
        <w:tabs>
          <w:tab w:val="left" w:pos="6460"/>
        </w:tabs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Community Engagement Project Fund Grant, 2016-18. </w:t>
      </w:r>
    </w:p>
    <w:p w14:paraId="448884AF" w14:textId="77777777" w:rsidR="007D472C" w:rsidRPr="0008368F" w:rsidRDefault="007D472C" w:rsidP="007D472C">
      <w:pPr>
        <w:pStyle w:val="ListParagraph"/>
        <w:numPr>
          <w:ilvl w:val="0"/>
          <w:numId w:val="2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Collaborator, Dwelling(s) in the Past, Toronto Migration Memory Collective, Robarts </w:t>
      </w:r>
    </w:p>
    <w:p w14:paraId="4456FEA6" w14:textId="77777777" w:rsidR="007D472C" w:rsidRPr="0008368F" w:rsidRDefault="007D472C" w:rsidP="007D472C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Centre for Canadian Studies, York University, 2016-17. Project lead: Gilberto </w:t>
      </w:r>
    </w:p>
    <w:p w14:paraId="5873EE4F" w14:textId="77777777" w:rsidR="007D472C" w:rsidRPr="0008368F" w:rsidRDefault="007D472C" w:rsidP="007D472C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Fernandes.</w:t>
      </w:r>
    </w:p>
    <w:p w14:paraId="728A3BE4" w14:textId="77777777" w:rsidR="007D472C" w:rsidRPr="0008368F" w:rsidRDefault="007D472C" w:rsidP="007D472C">
      <w:pPr>
        <w:pStyle w:val="NormalWeb"/>
        <w:numPr>
          <w:ilvl w:val="0"/>
          <w:numId w:val="24"/>
        </w:numPr>
        <w:spacing w:before="60" w:beforeAutospacing="0" w:after="60" w:afterAutospacing="0"/>
        <w:rPr>
          <w:rFonts w:ascii="Avenir Book" w:hAnsi="Avenir Book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Co-Applicant, </w:t>
      </w:r>
      <w:r w:rsidRPr="0008368F">
        <w:rPr>
          <w:rFonts w:ascii="Avenir Book" w:hAnsi="Avenir Book"/>
          <w:color w:val="000000"/>
          <w:sz w:val="22"/>
          <w:szCs w:val="22"/>
        </w:rPr>
        <w:t xml:space="preserve">Gender in the Indigenous Landscapes of Southern Ontario: CHESS 2017, </w:t>
      </w:r>
    </w:p>
    <w:p w14:paraId="3C2888F3" w14:textId="77777777" w:rsidR="007D472C" w:rsidRPr="0008368F" w:rsidRDefault="007D472C" w:rsidP="007D472C">
      <w:pPr>
        <w:pStyle w:val="NormalWeb"/>
        <w:spacing w:before="60" w:beforeAutospacing="0" w:after="60" w:afterAutospacing="0"/>
        <w:ind w:left="1440"/>
        <w:rPr>
          <w:rFonts w:ascii="Avenir Book" w:hAnsi="Avenir Book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SSHRC Connections Grant, 2017. Applicant: Sean Kheraj, York University.</w:t>
      </w:r>
    </w:p>
    <w:p w14:paraId="7A1A9423" w14:textId="77777777" w:rsidR="007D472C" w:rsidRPr="0008368F" w:rsidRDefault="007D472C" w:rsidP="007D472C">
      <w:pPr>
        <w:pStyle w:val="ListParagraph"/>
        <w:numPr>
          <w:ilvl w:val="0"/>
          <w:numId w:val="25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 xml:space="preserve">Collaborator, Canadian Historical GIS Partnership, SSHRC Partnership Development </w:t>
      </w:r>
    </w:p>
    <w:p w14:paraId="68B1F5F4" w14:textId="77777777" w:rsidR="007D472C" w:rsidRPr="0008368F" w:rsidRDefault="007D472C" w:rsidP="007D472C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Grant, 2015-17. </w:t>
      </w:r>
      <w:hyperlink r:id="rId9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http://geohist.ca</w:t>
        </w:r>
      </w:hyperlink>
      <w:r w:rsidRPr="0008368F">
        <w:rPr>
          <w:rFonts w:ascii="Avenir Book" w:hAnsi="Avenir Book" w:cs="Arial Hebrew"/>
          <w:sz w:val="22"/>
          <w:szCs w:val="22"/>
        </w:rPr>
        <w:t>. PI: Marcel Fortin, University of Toronto.</w:t>
      </w:r>
    </w:p>
    <w:p w14:paraId="29C53E93" w14:textId="77777777" w:rsidR="00AC02F2" w:rsidRDefault="00AC02F2" w:rsidP="00F15C44">
      <w:pPr>
        <w:rPr>
          <w:rFonts w:ascii="Avenir Book" w:hAnsi="Avenir Book" w:cs="Arial Hebrew"/>
          <w:sz w:val="22"/>
          <w:szCs w:val="22"/>
        </w:rPr>
      </w:pPr>
    </w:p>
    <w:p w14:paraId="3333B885" w14:textId="15EC6AAD" w:rsidR="00A6511B" w:rsidRPr="0008368F" w:rsidRDefault="00922C0A" w:rsidP="00F15C44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PUBLICATIONS</w:t>
      </w:r>
    </w:p>
    <w:p w14:paraId="620035B8" w14:textId="7350AB7F" w:rsidR="00F15C44" w:rsidRPr="0008368F" w:rsidRDefault="00F15C44" w:rsidP="00F15C44">
      <w:pPr>
        <w:rPr>
          <w:rFonts w:ascii="Avenir Book" w:hAnsi="Avenir Book" w:cs="Arial Hebrew"/>
          <w:sz w:val="22"/>
          <w:szCs w:val="22"/>
        </w:rPr>
      </w:pPr>
    </w:p>
    <w:p w14:paraId="2B182662" w14:textId="77777777" w:rsidR="00EE40D6" w:rsidRPr="0008368F" w:rsidRDefault="00EE40D6" w:rsidP="00EE40D6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>In press</w:t>
      </w:r>
      <w:r w:rsidRPr="0008368F">
        <w:rPr>
          <w:rFonts w:ascii="Avenir Book" w:hAnsi="Avenir Book" w:cs="Arial Hebrew"/>
          <w:sz w:val="22"/>
          <w:szCs w:val="22"/>
        </w:rPr>
        <w:t xml:space="preserve">: </w:t>
      </w:r>
    </w:p>
    <w:p w14:paraId="5885502C" w14:textId="77777777" w:rsidR="00EE40D6" w:rsidRPr="0008368F" w:rsidRDefault="00EE40D6" w:rsidP="00EE40D6">
      <w:pPr>
        <w:pStyle w:val="ListParagraph"/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0D618845" w14:textId="77777777" w:rsidR="00EE40D6" w:rsidRPr="0008368F" w:rsidRDefault="00EE40D6" w:rsidP="00EE40D6">
      <w:pPr>
        <w:pStyle w:val="ListParagraph"/>
        <w:numPr>
          <w:ilvl w:val="0"/>
          <w:numId w:val="25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Stewards of </w:t>
      </w:r>
      <w:proofErr w:type="spellStart"/>
      <w:r w:rsidRPr="0008368F">
        <w:rPr>
          <w:rFonts w:ascii="Avenir Book" w:hAnsi="Avenir Book" w:cs="Arial Hebrew"/>
          <w:i/>
          <w:iCs/>
          <w:sz w:val="22"/>
          <w:szCs w:val="22"/>
        </w:rPr>
        <w:t>Splendour</w:t>
      </w:r>
      <w:proofErr w:type="spellEnd"/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: A History of Wildlife and People in British Columbia. </w:t>
      </w:r>
      <w:r w:rsidRPr="0008368F">
        <w:rPr>
          <w:rFonts w:ascii="Avenir Book" w:hAnsi="Avenir Book" w:cs="Arial Hebrew"/>
          <w:sz w:val="22"/>
          <w:szCs w:val="22"/>
        </w:rPr>
        <w:t xml:space="preserve">Submitted June 2022. Forthcoming with the Royal British Columbia Museum publication division, </w:t>
      </w:r>
      <w:r>
        <w:rPr>
          <w:rFonts w:ascii="Avenir Book" w:hAnsi="Avenir Book" w:cs="Arial Hebrew"/>
          <w:sz w:val="22"/>
          <w:szCs w:val="22"/>
        </w:rPr>
        <w:t>September</w:t>
      </w:r>
      <w:r w:rsidRPr="0008368F">
        <w:rPr>
          <w:rFonts w:ascii="Avenir Book" w:hAnsi="Avenir Book" w:cs="Arial Hebrew"/>
          <w:sz w:val="22"/>
          <w:szCs w:val="22"/>
        </w:rPr>
        <w:t xml:space="preserve"> 2023.</w:t>
      </w:r>
    </w:p>
    <w:p w14:paraId="71B58233" w14:textId="77777777" w:rsidR="00EE40D6" w:rsidRDefault="00EE40D6" w:rsidP="00EE40D6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2C3F996E" w14:textId="1FF6344B" w:rsidR="00736916" w:rsidRDefault="00736916" w:rsidP="00EE40D6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>Submitted:</w:t>
      </w:r>
    </w:p>
    <w:p w14:paraId="2B2D37DC" w14:textId="77777777" w:rsidR="00736916" w:rsidRPr="0008368F" w:rsidRDefault="00736916" w:rsidP="00EE40D6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5B50D523" w14:textId="77777777" w:rsidR="00EE40D6" w:rsidRPr="0008368F" w:rsidRDefault="00EE40D6" w:rsidP="00EE40D6">
      <w:pPr>
        <w:pStyle w:val="ListParagraph"/>
        <w:numPr>
          <w:ilvl w:val="0"/>
          <w:numId w:val="25"/>
        </w:numPr>
        <w:rPr>
          <w:rFonts w:ascii="Avenir Book" w:hAnsi="Avenir Book"/>
          <w:sz w:val="22"/>
          <w:szCs w:val="22"/>
        </w:rPr>
      </w:pPr>
      <w:r w:rsidRPr="0008368F">
        <w:rPr>
          <w:rFonts w:ascii="Avenir Book" w:hAnsi="Avenir Book"/>
          <w:color w:val="000000"/>
          <w:sz w:val="22"/>
          <w:szCs w:val="22"/>
        </w:rPr>
        <w:t xml:space="preserve">“From Polluted Periphery to Vital Green Corridor: Toronto’s Don River Valley, 1793-1989,” commissioned for Dimitry </w:t>
      </w:r>
      <w:proofErr w:type="spellStart"/>
      <w:r w:rsidRPr="0008368F">
        <w:rPr>
          <w:rFonts w:ascii="Avenir Book" w:hAnsi="Avenir Book"/>
          <w:color w:val="000000"/>
          <w:sz w:val="22"/>
          <w:szCs w:val="22"/>
        </w:rPr>
        <w:t>Anastakis</w:t>
      </w:r>
      <w:proofErr w:type="spellEnd"/>
      <w:r w:rsidRPr="0008368F">
        <w:rPr>
          <w:rFonts w:ascii="Avenir Book" w:hAnsi="Avenir Book"/>
          <w:color w:val="000000"/>
          <w:sz w:val="22"/>
          <w:szCs w:val="22"/>
        </w:rPr>
        <w:t xml:space="preserve"> and James </w:t>
      </w:r>
      <w:proofErr w:type="spellStart"/>
      <w:r w:rsidRPr="0008368F">
        <w:rPr>
          <w:rFonts w:ascii="Avenir Book" w:hAnsi="Avenir Book"/>
          <w:color w:val="000000"/>
          <w:sz w:val="22"/>
          <w:szCs w:val="22"/>
        </w:rPr>
        <w:t>Onusko’s</w:t>
      </w:r>
      <w:proofErr w:type="spellEnd"/>
      <w:r w:rsidRPr="0008368F">
        <w:rPr>
          <w:rFonts w:ascii="Avenir Book" w:hAnsi="Avenir Book"/>
          <w:color w:val="000000"/>
          <w:sz w:val="22"/>
          <w:szCs w:val="22"/>
        </w:rPr>
        <w:t xml:space="preserve"> revised edition of </w:t>
      </w:r>
      <w:r w:rsidRPr="0008368F">
        <w:rPr>
          <w:rFonts w:ascii="Avenir Book" w:hAnsi="Avenir Book"/>
          <w:i/>
          <w:iCs/>
          <w:color w:val="000000"/>
          <w:sz w:val="22"/>
          <w:szCs w:val="22"/>
        </w:rPr>
        <w:t>Ontario Since Confederation: A Reader</w:t>
      </w:r>
      <w:r w:rsidRPr="0008368F">
        <w:rPr>
          <w:rFonts w:ascii="Avenir Book" w:hAnsi="Avenir Book"/>
          <w:color w:val="000000"/>
          <w:sz w:val="22"/>
          <w:szCs w:val="22"/>
        </w:rPr>
        <w:t xml:space="preserve"> (University of Toronto Press), chapter manuscript submitted 24 June 2020.</w:t>
      </w:r>
    </w:p>
    <w:p w14:paraId="0D7BE242" w14:textId="77777777" w:rsidR="00EE40D6" w:rsidRDefault="00EE40D6" w:rsidP="00F15C44">
      <w:pPr>
        <w:rPr>
          <w:rFonts w:ascii="Avenir Book" w:hAnsi="Avenir Book" w:cs="Arial Hebrew"/>
          <w:sz w:val="22"/>
          <w:szCs w:val="22"/>
        </w:rPr>
      </w:pPr>
    </w:p>
    <w:p w14:paraId="78D01B29" w14:textId="56D6E77F" w:rsidR="00645AC9" w:rsidRPr="0008368F" w:rsidRDefault="00645AC9" w:rsidP="00F15C44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Under development:</w:t>
      </w:r>
    </w:p>
    <w:p w14:paraId="4E09C674" w14:textId="77777777" w:rsidR="00645AC9" w:rsidRPr="0008368F" w:rsidRDefault="00645AC9" w:rsidP="00E85C0A">
      <w:pPr>
        <w:rPr>
          <w:rFonts w:ascii="Avenir Book" w:hAnsi="Avenir Book" w:cs="Arial Hebrew"/>
          <w:sz w:val="22"/>
          <w:szCs w:val="22"/>
        </w:rPr>
      </w:pPr>
    </w:p>
    <w:p w14:paraId="2685BA81" w14:textId="6DD28C3B" w:rsidR="00645AC9" w:rsidRPr="00EE40D6" w:rsidRDefault="00645AC9" w:rsidP="00EE40D6">
      <w:pPr>
        <w:pStyle w:val="ListParagraph"/>
        <w:numPr>
          <w:ilvl w:val="0"/>
          <w:numId w:val="24"/>
        </w:numPr>
        <w:spacing w:after="60"/>
        <w:rPr>
          <w:rFonts w:ascii="Avenir Book" w:hAnsi="Avenir Book" w:cs="Arial Hebrew"/>
          <w:i/>
          <w:iCs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Foragers of a Modern Countryside: </w:t>
      </w:r>
      <w:proofErr w:type="gramStart"/>
      <w:r w:rsidRPr="0008368F">
        <w:rPr>
          <w:rFonts w:ascii="Avenir Book" w:hAnsi="Avenir Book" w:cs="Arial Hebrew"/>
          <w:i/>
          <w:iCs/>
          <w:sz w:val="22"/>
          <w:szCs w:val="22"/>
        </w:rPr>
        <w:t>Honey Bees</w:t>
      </w:r>
      <w:proofErr w:type="gramEnd"/>
      <w:r w:rsidRPr="0008368F">
        <w:rPr>
          <w:rFonts w:ascii="Avenir Book" w:hAnsi="Avenir Book" w:cs="Arial Hebrew"/>
          <w:i/>
          <w:iCs/>
          <w:sz w:val="22"/>
          <w:szCs w:val="22"/>
        </w:rPr>
        <w:t>, Agricultural Modernization, and Environmental Change in the Great Lakes Region</w:t>
      </w:r>
      <w:r w:rsidRPr="0008368F">
        <w:rPr>
          <w:rFonts w:ascii="Avenir Book" w:hAnsi="Avenir Book" w:cs="Arial Hebrew"/>
          <w:sz w:val="22"/>
          <w:szCs w:val="22"/>
        </w:rPr>
        <w:t>. To be submitted to the University of Washington Press (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Weyerhaueser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Environmental Books Series) in </w:t>
      </w:r>
      <w:r w:rsidR="00802A07" w:rsidRPr="0008368F">
        <w:rPr>
          <w:rFonts w:ascii="Avenir Book" w:hAnsi="Avenir Book" w:cs="Arial Hebrew"/>
          <w:sz w:val="22"/>
          <w:szCs w:val="22"/>
        </w:rPr>
        <w:t>August 2023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458440D1" w14:textId="384DA99D" w:rsidR="00FE7E45" w:rsidRPr="0008368F" w:rsidRDefault="00FE7E45" w:rsidP="00444B26">
      <w:pPr>
        <w:widowControl w:val="0"/>
        <w:spacing w:after="60"/>
        <w:ind w:left="720" w:right="720" w:firstLine="720"/>
        <w:jc w:val="both"/>
        <w:rPr>
          <w:rFonts w:ascii="Avenir Book" w:hAnsi="Avenir Book" w:cs="Arial Hebrew"/>
          <w:sz w:val="22"/>
          <w:szCs w:val="22"/>
        </w:rPr>
      </w:pPr>
    </w:p>
    <w:p w14:paraId="285FA0E9" w14:textId="7F4806F1" w:rsidR="00570113" w:rsidRPr="0008368F" w:rsidRDefault="00C9793E" w:rsidP="009C0352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Books</w:t>
      </w:r>
      <w:r w:rsidR="00570113" w:rsidRPr="0008368F">
        <w:rPr>
          <w:rFonts w:ascii="Avenir Book" w:hAnsi="Avenir Book" w:cs="Arial Hebrew"/>
          <w:sz w:val="22"/>
          <w:szCs w:val="22"/>
        </w:rPr>
        <w:t>:</w:t>
      </w:r>
    </w:p>
    <w:p w14:paraId="093F452A" w14:textId="77777777" w:rsidR="001A5BCB" w:rsidRPr="0008368F" w:rsidRDefault="001A5BCB" w:rsidP="009C0352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560EB612" w14:textId="77777777" w:rsidR="009C0352" w:rsidRPr="0008368F" w:rsidRDefault="00540405" w:rsidP="001A5BCB">
      <w:pPr>
        <w:pStyle w:val="ListParagraph"/>
        <w:widowControl w:val="0"/>
        <w:numPr>
          <w:ilvl w:val="0"/>
          <w:numId w:val="13"/>
        </w:numPr>
        <w:spacing w:before="60" w:after="60"/>
        <w:ind w:right="720" w:firstLine="66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Reclaiming the Don: An Environmental History of Toronto’s Don River Valley</w:t>
      </w:r>
      <w:r w:rsidRPr="0008368F">
        <w:rPr>
          <w:rFonts w:ascii="Avenir Book" w:hAnsi="Avenir Book" w:cs="Arial Hebrew"/>
          <w:sz w:val="22"/>
          <w:szCs w:val="22"/>
        </w:rPr>
        <w:t xml:space="preserve">. </w:t>
      </w:r>
    </w:p>
    <w:p w14:paraId="22ADEA0A" w14:textId="404587D2" w:rsidR="00570113" w:rsidRPr="0008368F" w:rsidRDefault="00540405" w:rsidP="00C9793E">
      <w:pPr>
        <w:widowControl w:val="0"/>
        <w:spacing w:before="60" w:after="60"/>
        <w:ind w:left="1440"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Toronto: University of Toronto Press, 2014.</w:t>
      </w:r>
      <w:r w:rsidR="003A7264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122E7E" w:rsidRPr="0008368F">
        <w:rPr>
          <w:rFonts w:ascii="Avenir Book" w:hAnsi="Avenir Book" w:cs="Arial Hebrew"/>
          <w:sz w:val="22"/>
          <w:szCs w:val="22"/>
        </w:rPr>
        <w:t>Winner of the Canadian Historical Association’s Clio Prize</w:t>
      </w:r>
      <w:r w:rsidR="00E14C09" w:rsidRPr="0008368F">
        <w:rPr>
          <w:rFonts w:ascii="Avenir Book" w:hAnsi="Avenir Book" w:cs="Arial Hebrew"/>
          <w:sz w:val="22"/>
          <w:szCs w:val="22"/>
        </w:rPr>
        <w:t xml:space="preserve"> (2015)</w:t>
      </w:r>
      <w:r w:rsidR="00122E7E"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E14C09" w:rsidRPr="0008368F">
        <w:rPr>
          <w:rFonts w:ascii="Avenir Book" w:hAnsi="Avenir Book" w:cs="Arial Hebrew"/>
          <w:sz w:val="22"/>
          <w:szCs w:val="22"/>
        </w:rPr>
        <w:t xml:space="preserve">Heritage Toronto’s Award of Excellence (2015), and the </w:t>
      </w:r>
      <w:r w:rsidR="00122E7E" w:rsidRPr="0008368F">
        <w:rPr>
          <w:rFonts w:ascii="Avenir Book" w:hAnsi="Avenir Book" w:cs="Arial Hebrew"/>
          <w:sz w:val="22"/>
          <w:szCs w:val="22"/>
        </w:rPr>
        <w:t>Ontario Historical Society’s Fred Landon Award</w:t>
      </w:r>
      <w:r w:rsidR="006F2F0A" w:rsidRPr="0008368F">
        <w:rPr>
          <w:rFonts w:ascii="Avenir Book" w:hAnsi="Avenir Book" w:cs="Arial Hebrew"/>
          <w:sz w:val="22"/>
          <w:szCs w:val="22"/>
        </w:rPr>
        <w:t xml:space="preserve"> (2015).</w:t>
      </w:r>
      <w:r w:rsidR="00E14C09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6F2F0A" w:rsidRPr="0008368F">
        <w:rPr>
          <w:rFonts w:ascii="Avenir Book" w:hAnsi="Avenir Book" w:cs="Arial Hebrew"/>
          <w:sz w:val="22"/>
          <w:szCs w:val="22"/>
        </w:rPr>
        <w:t>F</w:t>
      </w:r>
      <w:r w:rsidR="00205FC0" w:rsidRPr="0008368F">
        <w:rPr>
          <w:rFonts w:ascii="Avenir Book" w:hAnsi="Avenir Book" w:cs="Arial Hebrew"/>
          <w:sz w:val="22"/>
          <w:szCs w:val="22"/>
        </w:rPr>
        <w:t>inalist</w:t>
      </w:r>
      <w:r w:rsidR="003A7264" w:rsidRPr="0008368F">
        <w:rPr>
          <w:rFonts w:ascii="Avenir Book" w:hAnsi="Avenir Book" w:cs="Arial Hebrew"/>
          <w:sz w:val="22"/>
          <w:szCs w:val="22"/>
        </w:rPr>
        <w:t xml:space="preserve"> for the Canadian Historical Association’s Sir John A. </w:t>
      </w:r>
      <w:r w:rsidR="00205FC0" w:rsidRPr="0008368F">
        <w:rPr>
          <w:rFonts w:ascii="Avenir Book" w:hAnsi="Avenir Book" w:cs="Arial Hebrew"/>
          <w:sz w:val="22"/>
          <w:szCs w:val="22"/>
        </w:rPr>
        <w:t>MacDonald Prize (</w:t>
      </w:r>
      <w:r w:rsidR="003A7264" w:rsidRPr="0008368F">
        <w:rPr>
          <w:rFonts w:ascii="Avenir Book" w:hAnsi="Avenir Book" w:cs="Arial Hebrew"/>
          <w:sz w:val="22"/>
          <w:szCs w:val="22"/>
        </w:rPr>
        <w:t>2015</w:t>
      </w:r>
      <w:r w:rsidR="00205FC0" w:rsidRPr="0008368F">
        <w:rPr>
          <w:rFonts w:ascii="Avenir Book" w:hAnsi="Avenir Book" w:cs="Arial Hebrew"/>
          <w:sz w:val="22"/>
          <w:szCs w:val="22"/>
        </w:rPr>
        <w:t>) and the Federation for the Humanities and Social Sciences Canada Prize (2016)</w:t>
      </w:r>
      <w:r w:rsidR="003A7264" w:rsidRPr="0008368F">
        <w:rPr>
          <w:rFonts w:ascii="Avenir Book" w:hAnsi="Avenir Book" w:cs="Arial Hebrew"/>
          <w:sz w:val="22"/>
          <w:szCs w:val="22"/>
        </w:rPr>
        <w:t>.</w:t>
      </w:r>
    </w:p>
    <w:p w14:paraId="52789DEA" w14:textId="77777777" w:rsidR="00CD67A7" w:rsidRPr="0008368F" w:rsidRDefault="00CD67A7" w:rsidP="003A7264">
      <w:pPr>
        <w:widowControl w:val="0"/>
        <w:spacing w:before="60" w:after="60"/>
        <w:ind w:right="720"/>
        <w:jc w:val="both"/>
        <w:rPr>
          <w:rFonts w:ascii="Avenir Book" w:hAnsi="Avenir Book" w:cs="Arial Hebrew"/>
          <w:i/>
          <w:sz w:val="22"/>
          <w:szCs w:val="22"/>
        </w:rPr>
      </w:pPr>
    </w:p>
    <w:p w14:paraId="7504476D" w14:textId="74E80D6B" w:rsidR="00802A07" w:rsidRPr="0008368F" w:rsidRDefault="00C9793E" w:rsidP="00802A07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Edited Books</w:t>
      </w:r>
      <w:r w:rsidR="00A57F68" w:rsidRPr="0008368F">
        <w:rPr>
          <w:rFonts w:ascii="Avenir Book" w:hAnsi="Avenir Book" w:cs="Arial Hebrew"/>
          <w:sz w:val="22"/>
          <w:szCs w:val="22"/>
        </w:rPr>
        <w:t>:</w:t>
      </w:r>
    </w:p>
    <w:p w14:paraId="0557A5FB" w14:textId="77777777" w:rsidR="00C050FD" w:rsidRPr="0008368F" w:rsidRDefault="00C050FD" w:rsidP="00802A07">
      <w:pPr>
        <w:widowControl w:val="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2939AEF9" w14:textId="77777777" w:rsidR="00EE40D6" w:rsidRDefault="00802A07" w:rsidP="00802A07">
      <w:pPr>
        <w:pStyle w:val="ListParagraph"/>
        <w:widowControl w:val="0"/>
        <w:numPr>
          <w:ilvl w:val="0"/>
          <w:numId w:val="13"/>
        </w:numPr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>Traces of the Animal Past: Methods and Sources in Animal History</w:t>
      </w:r>
      <w:r w:rsidR="00EE40D6">
        <w:rPr>
          <w:rFonts w:ascii="Avenir Book" w:hAnsi="Avenir Book" w:cs="Arial Hebrew"/>
          <w:sz w:val="22"/>
          <w:szCs w:val="22"/>
        </w:rPr>
        <w:t xml:space="preserve">. Editor, with Sean </w:t>
      </w:r>
    </w:p>
    <w:p w14:paraId="403511D1" w14:textId="5957E1F3" w:rsidR="00802A07" w:rsidRPr="0008368F" w:rsidRDefault="00EE40D6" w:rsidP="00035005">
      <w:pPr>
        <w:pStyle w:val="ListParagraph"/>
        <w:widowControl w:val="0"/>
        <w:ind w:left="1080" w:right="720" w:firstLine="360"/>
        <w:jc w:val="both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 xml:space="preserve">Kheraj. </w:t>
      </w:r>
      <w:r w:rsidR="00802A07" w:rsidRPr="0008368F">
        <w:rPr>
          <w:rFonts w:ascii="Avenir Book" w:hAnsi="Avenir Book" w:cs="Arial Hebrew"/>
          <w:sz w:val="22"/>
          <w:szCs w:val="22"/>
        </w:rPr>
        <w:t>University of Calgary Press</w:t>
      </w:r>
      <w:r w:rsidR="00C050FD"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035005">
        <w:rPr>
          <w:rFonts w:ascii="Avenir Book" w:hAnsi="Avenir Book" w:cs="Arial Hebrew"/>
          <w:sz w:val="22"/>
          <w:szCs w:val="22"/>
        </w:rPr>
        <w:t>2022</w:t>
      </w:r>
      <w:r w:rsidR="00802A07" w:rsidRPr="0008368F">
        <w:rPr>
          <w:rFonts w:ascii="Avenir Book" w:hAnsi="Avenir Book" w:cs="Arial Hebrew"/>
          <w:sz w:val="22"/>
          <w:szCs w:val="22"/>
        </w:rPr>
        <w:t>.</w:t>
      </w:r>
    </w:p>
    <w:p w14:paraId="2FA77089" w14:textId="77777777" w:rsidR="00802A07" w:rsidRPr="0008368F" w:rsidRDefault="00802A07" w:rsidP="00802A07">
      <w:pPr>
        <w:pStyle w:val="ListParagraph"/>
        <w:widowControl w:val="0"/>
        <w:ind w:left="360" w:right="720"/>
        <w:jc w:val="both"/>
        <w:rPr>
          <w:rFonts w:ascii="Avenir Book" w:hAnsi="Avenir Book" w:cs="Arial Hebrew"/>
          <w:sz w:val="22"/>
          <w:szCs w:val="22"/>
        </w:rPr>
      </w:pPr>
    </w:p>
    <w:p w14:paraId="6AE0E436" w14:textId="7A35978F" w:rsidR="009C0352" w:rsidRPr="0008368F" w:rsidRDefault="00540405" w:rsidP="009C0352">
      <w:pPr>
        <w:pStyle w:val="ListParagraph"/>
        <w:widowControl w:val="0"/>
        <w:numPr>
          <w:ilvl w:val="0"/>
          <w:numId w:val="13"/>
        </w:numPr>
        <w:spacing w:before="6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 xml:space="preserve">Historical GIS Research in Canada. </w:t>
      </w:r>
      <w:r w:rsidR="00570113" w:rsidRPr="0008368F">
        <w:rPr>
          <w:rFonts w:ascii="Avenir Book" w:hAnsi="Avenir Book" w:cs="Arial Hebrew"/>
          <w:sz w:val="22"/>
          <w:szCs w:val="22"/>
        </w:rPr>
        <w:t xml:space="preserve">Editor, with Marcel Fortin. </w:t>
      </w:r>
      <w:r w:rsidRPr="0008368F">
        <w:rPr>
          <w:rFonts w:ascii="Avenir Book" w:hAnsi="Avenir Book" w:cs="Arial Hebrew"/>
          <w:sz w:val="22"/>
          <w:szCs w:val="22"/>
        </w:rPr>
        <w:t xml:space="preserve">Calgary: </w:t>
      </w:r>
      <w:r w:rsidR="00570113" w:rsidRPr="0008368F">
        <w:rPr>
          <w:rFonts w:ascii="Avenir Book" w:hAnsi="Avenir Book" w:cs="Arial Hebrew"/>
          <w:sz w:val="22"/>
          <w:szCs w:val="22"/>
        </w:rPr>
        <w:t xml:space="preserve">University of </w:t>
      </w:r>
    </w:p>
    <w:p w14:paraId="60A8F685" w14:textId="509FD45E" w:rsidR="00540405" w:rsidRPr="0008368F" w:rsidRDefault="00540405" w:rsidP="00C9793E">
      <w:pPr>
        <w:widowControl w:val="0"/>
        <w:spacing w:before="60" w:after="60"/>
        <w:ind w:left="1440"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Calgary Press, 2014.</w:t>
      </w:r>
    </w:p>
    <w:p w14:paraId="49A7534E" w14:textId="77777777" w:rsidR="00A6511B" w:rsidRPr="0008368F" w:rsidRDefault="00A6511B" w:rsidP="00363D15">
      <w:pPr>
        <w:widowControl w:val="0"/>
        <w:spacing w:before="60" w:after="60"/>
        <w:ind w:left="720" w:right="720"/>
        <w:jc w:val="both"/>
        <w:rPr>
          <w:rFonts w:ascii="Avenir Book" w:hAnsi="Avenir Book" w:cs="Arial Hebrew"/>
          <w:sz w:val="22"/>
          <w:szCs w:val="22"/>
        </w:rPr>
      </w:pPr>
    </w:p>
    <w:p w14:paraId="4D062A0D" w14:textId="4208D86D" w:rsidR="00540405" w:rsidRPr="0008368F" w:rsidRDefault="00C9793E" w:rsidP="00C9793E">
      <w:pPr>
        <w:widowControl w:val="0"/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Journal Articles (</w:t>
      </w:r>
      <w:r w:rsidR="00884374" w:rsidRPr="0008368F">
        <w:rPr>
          <w:rFonts w:ascii="Avenir Book" w:hAnsi="Avenir Book" w:cs="Arial Hebrew"/>
          <w:sz w:val="22"/>
          <w:szCs w:val="22"/>
        </w:rPr>
        <w:t>Refereed</w:t>
      </w:r>
      <w:r w:rsidRPr="0008368F">
        <w:rPr>
          <w:rFonts w:ascii="Avenir Book" w:hAnsi="Avenir Book" w:cs="Arial Hebrew"/>
          <w:sz w:val="22"/>
          <w:szCs w:val="22"/>
        </w:rPr>
        <w:t>)</w:t>
      </w:r>
      <w:r w:rsidR="00570113" w:rsidRPr="0008368F">
        <w:rPr>
          <w:rFonts w:ascii="Avenir Book" w:hAnsi="Avenir Book" w:cs="Arial Hebrew"/>
          <w:sz w:val="22"/>
          <w:szCs w:val="22"/>
        </w:rPr>
        <w:t>:</w:t>
      </w:r>
    </w:p>
    <w:p w14:paraId="6863A590" w14:textId="77777777" w:rsidR="00C03D19" w:rsidRPr="0008368F" w:rsidRDefault="00C03D19" w:rsidP="00C9793E">
      <w:pPr>
        <w:widowControl w:val="0"/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2645905F" w14:textId="4F391CE9" w:rsidR="00EE2E37" w:rsidRPr="0008368F" w:rsidRDefault="00E1707C" w:rsidP="00EE2E37">
      <w:pPr>
        <w:pStyle w:val="ListParagraph"/>
        <w:widowControl w:val="0"/>
        <w:numPr>
          <w:ilvl w:val="0"/>
          <w:numId w:val="13"/>
        </w:numPr>
        <w:spacing w:after="60"/>
        <w:ind w:right="720"/>
        <w:contextualSpacing w:val="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“Early Insecticide Controversies and Beekeeper Advocacy in the Great Lakes </w:t>
      </w:r>
    </w:p>
    <w:p w14:paraId="5600209A" w14:textId="5DEFA589" w:rsidR="00EE2E37" w:rsidRPr="0008368F" w:rsidRDefault="00E1707C" w:rsidP="00EE2E37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Region,”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>Environmental History</w:t>
      </w:r>
      <w:r w:rsidRPr="0008368F">
        <w:rPr>
          <w:rFonts w:ascii="Avenir Book" w:hAnsi="Avenir Book" w:cs="Arial Hebrew"/>
          <w:sz w:val="22"/>
          <w:szCs w:val="22"/>
        </w:rPr>
        <w:t xml:space="preserve"> 26, no. 1 (January 2021)</w:t>
      </w:r>
      <w:r w:rsidR="00EE2E37" w:rsidRPr="0008368F">
        <w:rPr>
          <w:rFonts w:ascii="Avenir Book" w:hAnsi="Avenir Book" w:cs="Arial Hebrew"/>
          <w:sz w:val="22"/>
          <w:szCs w:val="22"/>
        </w:rPr>
        <w:t xml:space="preserve">: 79-101, </w:t>
      </w:r>
    </w:p>
    <w:p w14:paraId="1ACC648E" w14:textId="49CF269B" w:rsidR="00EE2E37" w:rsidRPr="0008368F" w:rsidRDefault="00000000" w:rsidP="00EE2E37">
      <w:pPr>
        <w:spacing w:after="60"/>
        <w:ind w:left="720" w:firstLine="720"/>
        <w:rPr>
          <w:rFonts w:ascii="Avenir Book" w:hAnsi="Avenir Book"/>
          <w:sz w:val="22"/>
          <w:szCs w:val="22"/>
        </w:rPr>
      </w:pPr>
      <w:hyperlink r:id="rId10" w:history="1">
        <w:r w:rsidR="00EE2E37" w:rsidRPr="0008368F">
          <w:rPr>
            <w:rStyle w:val="Hyperlink"/>
            <w:rFonts w:ascii="Avenir Book" w:hAnsi="Avenir Book"/>
            <w:sz w:val="22"/>
            <w:szCs w:val="22"/>
          </w:rPr>
          <w:t>https://doi.org/10.1093/envhis/emaa059</w:t>
        </w:r>
      </w:hyperlink>
    </w:p>
    <w:p w14:paraId="320B79E2" w14:textId="77777777" w:rsidR="00FB3A86" w:rsidRPr="0008368F" w:rsidRDefault="00791B70" w:rsidP="00FB3A86">
      <w:pPr>
        <w:pStyle w:val="ListParagraph"/>
        <w:widowControl w:val="0"/>
        <w:numPr>
          <w:ilvl w:val="0"/>
          <w:numId w:val="13"/>
        </w:numPr>
        <w:spacing w:after="60"/>
        <w:ind w:right="720"/>
        <w:contextualSpacing w:val="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“Insecticide</w:t>
      </w:r>
      <w:r w:rsidR="00FB3A86" w:rsidRPr="0008368F">
        <w:rPr>
          <w:rFonts w:ascii="Avenir Book" w:hAnsi="Avenir Book" w:cs="Arial Hebrew"/>
          <w:sz w:val="22"/>
          <w:szCs w:val="22"/>
        </w:rPr>
        <w:t xml:space="preserve">s, Honey Bee Losses, and </w:t>
      </w:r>
      <w:r w:rsidRPr="0008368F">
        <w:rPr>
          <w:rFonts w:ascii="Avenir Book" w:hAnsi="Avenir Book" w:cs="Arial Hebrew"/>
          <w:sz w:val="22"/>
          <w:szCs w:val="22"/>
        </w:rPr>
        <w:t xml:space="preserve">Beekeeper Advocacy in </w:t>
      </w:r>
      <w:r w:rsidR="00FB3A86" w:rsidRPr="0008368F">
        <w:rPr>
          <w:rFonts w:ascii="Avenir Book" w:hAnsi="Avenir Book" w:cs="Arial Hebrew"/>
          <w:sz w:val="22"/>
          <w:szCs w:val="22"/>
        </w:rPr>
        <w:t xml:space="preserve">Nineteenth-Century </w:t>
      </w:r>
    </w:p>
    <w:p w14:paraId="2C2AF01F" w14:textId="77777777" w:rsidR="00E1707C" w:rsidRPr="0008368F" w:rsidRDefault="00791B70" w:rsidP="00FB3A86">
      <w:pPr>
        <w:widowControl w:val="0"/>
        <w:spacing w:after="60"/>
        <w:ind w:left="720" w:righ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Ontario,” </w:t>
      </w:r>
      <w:r w:rsidR="00E1707C" w:rsidRPr="0008368F">
        <w:rPr>
          <w:rFonts w:ascii="Avenir Book" w:hAnsi="Avenir Book" w:cs="Arial Hebrew"/>
          <w:i/>
          <w:iCs/>
          <w:sz w:val="22"/>
          <w:szCs w:val="22"/>
        </w:rPr>
        <w:t xml:space="preserve">Ontario History </w:t>
      </w:r>
      <w:r w:rsidR="00FB3A86" w:rsidRPr="0008368F">
        <w:rPr>
          <w:rFonts w:ascii="Avenir Book" w:hAnsi="Avenir Book" w:cs="Arial Hebrew"/>
          <w:sz w:val="22"/>
          <w:szCs w:val="22"/>
        </w:rPr>
        <w:t xml:space="preserve">112, no.2 (Fall 2020): 139-156. Special Issue: </w:t>
      </w:r>
    </w:p>
    <w:p w14:paraId="08852B2F" w14:textId="064A9DF2" w:rsidR="00791B70" w:rsidRPr="0008368F" w:rsidRDefault="00FB3A86" w:rsidP="00E1707C">
      <w:pPr>
        <w:widowControl w:val="0"/>
        <w:spacing w:after="60"/>
        <w:ind w:left="720" w:righ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Ontario’s Environmental History. </w:t>
      </w:r>
    </w:p>
    <w:p w14:paraId="14B3AA93" w14:textId="77777777" w:rsidR="00C9793E" w:rsidRPr="0008368F" w:rsidRDefault="00C9793E" w:rsidP="00C9793E">
      <w:pPr>
        <w:pStyle w:val="Subtitle"/>
        <w:numPr>
          <w:ilvl w:val="0"/>
          <w:numId w:val="13"/>
        </w:numPr>
        <w:tabs>
          <w:tab w:val="clear" w:pos="360"/>
          <w:tab w:val="clear" w:pos="540"/>
          <w:tab w:val="clear" w:pos="7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0" w:after="60"/>
        <w:rPr>
          <w:rFonts w:ascii="Avenir Book" w:hAnsi="Avenir Book" w:cs="Arial Hebrew"/>
          <w:b w:val="0"/>
          <w:szCs w:val="22"/>
        </w:rPr>
      </w:pPr>
      <w:r w:rsidRPr="0008368F">
        <w:rPr>
          <w:rFonts w:ascii="Avenir Book" w:hAnsi="Avenir Book" w:cs="Arial Hebrew"/>
          <w:b w:val="0"/>
          <w:szCs w:val="22"/>
        </w:rPr>
        <w:t xml:space="preserve">“An Intimate Understanding of Place: Charles Sauriol and Toronto’s Don River Valley, </w:t>
      </w:r>
    </w:p>
    <w:p w14:paraId="4BA3777C" w14:textId="77777777" w:rsidR="00C9793E" w:rsidRPr="0008368F" w:rsidRDefault="00C9793E" w:rsidP="00C9793E">
      <w:pPr>
        <w:pStyle w:val="Subtitle"/>
        <w:tabs>
          <w:tab w:val="clear" w:pos="360"/>
          <w:tab w:val="clear" w:pos="540"/>
          <w:tab w:val="clear" w:pos="7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0" w:after="60"/>
        <w:ind w:left="720" w:firstLine="720"/>
        <w:rPr>
          <w:rFonts w:ascii="Avenir Book" w:hAnsi="Avenir Book" w:cs="Arial Hebrew"/>
          <w:b w:val="0"/>
          <w:szCs w:val="22"/>
        </w:rPr>
      </w:pPr>
      <w:r w:rsidRPr="0008368F">
        <w:rPr>
          <w:rFonts w:ascii="Avenir Book" w:hAnsi="Avenir Book" w:cs="Arial Hebrew"/>
          <w:b w:val="0"/>
          <w:szCs w:val="22"/>
        </w:rPr>
        <w:t xml:space="preserve">1927-1989.” </w:t>
      </w:r>
      <w:r w:rsidRPr="0008368F">
        <w:rPr>
          <w:rFonts w:ascii="Avenir Book" w:hAnsi="Avenir Book" w:cs="Arial Hebrew"/>
          <w:b w:val="0"/>
          <w:i/>
          <w:szCs w:val="22"/>
        </w:rPr>
        <w:t>Canadian Historical Review</w:t>
      </w:r>
      <w:r w:rsidRPr="0008368F">
        <w:rPr>
          <w:rFonts w:ascii="Avenir Book" w:hAnsi="Avenir Book" w:cs="Arial Hebrew"/>
          <w:b w:val="0"/>
          <w:szCs w:val="22"/>
        </w:rPr>
        <w:t xml:space="preserve"> 92, no. 4 (December 2011): 607-636. </w:t>
      </w:r>
    </w:p>
    <w:p w14:paraId="3BDE6BE0" w14:textId="77777777" w:rsidR="0096734F" w:rsidRPr="0008368F" w:rsidRDefault="0096734F" w:rsidP="0096734F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“A Comforting Past: Skirting Conflict and Complexity at Montgomery’s Inn.”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Journal </w:t>
      </w:r>
    </w:p>
    <w:p w14:paraId="06C4EDF8" w14:textId="77777777" w:rsidR="0096734F" w:rsidRPr="0008368F" w:rsidRDefault="0096734F" w:rsidP="0096734F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Pr="0008368F">
        <w:rPr>
          <w:rFonts w:ascii="Avenir Book" w:hAnsi="Avenir Book" w:cs="Arial Hebrew"/>
          <w:i/>
          <w:sz w:val="22"/>
          <w:szCs w:val="22"/>
        </w:rPr>
        <w:tab/>
        <w:t>of Canadian Studies</w:t>
      </w:r>
      <w:r w:rsidRPr="0008368F">
        <w:rPr>
          <w:rFonts w:ascii="Avenir Book" w:hAnsi="Avenir Book" w:cs="Arial Hebrew"/>
          <w:sz w:val="22"/>
          <w:szCs w:val="22"/>
        </w:rPr>
        <w:t xml:space="preserve"> 42, no.1 (Winter 2008): 127-153. </w:t>
      </w:r>
    </w:p>
    <w:p w14:paraId="68911D20" w14:textId="1D343A1E" w:rsidR="0096734F" w:rsidRPr="0008368F" w:rsidRDefault="0096734F" w:rsidP="0096734F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“Difficult Exhibitions and Intimate Encounters.” With Roger I. Simon.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Museum and </w:t>
      </w:r>
    </w:p>
    <w:p w14:paraId="2F2DF3D0" w14:textId="2330D5FD" w:rsidR="00CF31AB" w:rsidRPr="0008368F" w:rsidRDefault="0096734F" w:rsidP="00CF31AB">
      <w:pPr>
        <w:widowControl w:val="0"/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Pr="0008368F">
        <w:rPr>
          <w:rFonts w:ascii="Avenir Book" w:hAnsi="Avenir Book" w:cs="Arial Hebrew"/>
          <w:i/>
          <w:sz w:val="22"/>
          <w:szCs w:val="22"/>
        </w:rPr>
        <w:tab/>
        <w:t>Society</w:t>
      </w:r>
      <w:r w:rsidRPr="0008368F">
        <w:rPr>
          <w:rFonts w:ascii="Avenir Book" w:hAnsi="Avenir Book" w:cs="Arial Hebrew"/>
          <w:sz w:val="22"/>
          <w:szCs w:val="22"/>
        </w:rPr>
        <w:t xml:space="preserve"> 5, no.2 (July 2007): 65-85. </w:t>
      </w:r>
      <w:hyperlink r:id="rId11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http://www.le.ac.uk/ms/museumsociety.html</w:t>
        </w:r>
      </w:hyperlink>
      <w:r w:rsidR="003753F8" w:rsidRPr="0008368F">
        <w:rPr>
          <w:rFonts w:ascii="Avenir Book" w:hAnsi="Avenir Book" w:cs="Arial Hebrew"/>
          <w:color w:val="000000"/>
          <w:sz w:val="22"/>
          <w:szCs w:val="22"/>
        </w:rPr>
        <w:t>.</w:t>
      </w:r>
    </w:p>
    <w:p w14:paraId="212D1F00" w14:textId="36653B9C" w:rsidR="00E4104E" w:rsidRPr="0008368F" w:rsidRDefault="00E4104E" w:rsidP="00C334ED">
      <w:pPr>
        <w:widowControl w:val="0"/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64AC9EDF" w14:textId="51D36897" w:rsidR="00E85C0A" w:rsidRPr="0008368F" w:rsidRDefault="00E85C0A" w:rsidP="00C334ED">
      <w:pPr>
        <w:widowControl w:val="0"/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Journal Articles (Non-Refereed):</w:t>
      </w:r>
    </w:p>
    <w:p w14:paraId="36605C8C" w14:textId="77777777" w:rsidR="00C03D19" w:rsidRPr="0008368F" w:rsidRDefault="00C03D19" w:rsidP="00C334ED">
      <w:pPr>
        <w:widowControl w:val="0"/>
        <w:spacing w:before="120" w:after="60"/>
        <w:ind w:right="720"/>
        <w:jc w:val="both"/>
        <w:rPr>
          <w:rFonts w:ascii="Avenir Book" w:hAnsi="Avenir Book" w:cs="Arial Hebrew"/>
          <w:sz w:val="16"/>
          <w:szCs w:val="16"/>
        </w:rPr>
      </w:pPr>
    </w:p>
    <w:p w14:paraId="27B64E03" w14:textId="249689DD" w:rsidR="00E85C0A" w:rsidRPr="0008368F" w:rsidRDefault="00E85C0A" w:rsidP="00C334ED">
      <w:pPr>
        <w:pStyle w:val="ListParagraph"/>
        <w:widowControl w:val="0"/>
        <w:numPr>
          <w:ilvl w:val="0"/>
          <w:numId w:val="25"/>
        </w:numPr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Jennifer Bonnell and Sean Kheraj, “Urban Environmental History in Anglophone Canada: Omissions and Opportunities,” </w:t>
      </w:r>
      <w:r w:rsidR="009539BD" w:rsidRPr="0008368F">
        <w:rPr>
          <w:rFonts w:ascii="Avenir Book" w:hAnsi="Avenir Book" w:cs="Arial Hebrew"/>
          <w:sz w:val="22"/>
          <w:szCs w:val="22"/>
        </w:rPr>
        <w:t>Special Issue: 50 Years of Canadian Urban History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>Urban History Review</w:t>
      </w:r>
      <w:r w:rsidR="009539BD" w:rsidRPr="0008368F">
        <w:rPr>
          <w:rFonts w:ascii="Avenir Book" w:hAnsi="Avenir Book" w:cs="Arial Hebrew"/>
          <w:sz w:val="22"/>
          <w:szCs w:val="22"/>
        </w:rPr>
        <w:t xml:space="preserve"> 50, no.1-2 (September 2022): 45-52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3C491E98" w14:textId="77777777" w:rsidR="00E85C0A" w:rsidRPr="0008368F" w:rsidRDefault="00E85C0A" w:rsidP="00E85C0A">
      <w:pPr>
        <w:pStyle w:val="ListParagraph"/>
        <w:widowControl w:val="0"/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3AA13FF9" w14:textId="29CB2BB8" w:rsidR="00C03D19" w:rsidRPr="0008368F" w:rsidRDefault="00C9793E" w:rsidP="00C9793E">
      <w:pPr>
        <w:widowControl w:val="0"/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Book Chapters (</w:t>
      </w:r>
      <w:r w:rsidR="00884374" w:rsidRPr="0008368F">
        <w:rPr>
          <w:rFonts w:ascii="Avenir Book" w:hAnsi="Avenir Book" w:cs="Arial Hebrew"/>
          <w:sz w:val="22"/>
          <w:szCs w:val="22"/>
        </w:rPr>
        <w:t>Refereed</w:t>
      </w:r>
      <w:r w:rsidRPr="0008368F">
        <w:rPr>
          <w:rFonts w:ascii="Avenir Book" w:hAnsi="Avenir Book" w:cs="Arial Hebrew"/>
          <w:sz w:val="22"/>
          <w:szCs w:val="22"/>
        </w:rPr>
        <w:t>):</w:t>
      </w:r>
    </w:p>
    <w:p w14:paraId="725908E8" w14:textId="77777777" w:rsidR="00C03D19" w:rsidRPr="0008368F" w:rsidRDefault="00C03D19" w:rsidP="00C9793E">
      <w:pPr>
        <w:widowControl w:val="0"/>
        <w:spacing w:before="120" w:after="60"/>
        <w:ind w:right="720"/>
        <w:jc w:val="both"/>
        <w:rPr>
          <w:rFonts w:ascii="Avenir Book" w:hAnsi="Avenir Book" w:cs="Arial Hebrew"/>
          <w:sz w:val="22"/>
          <w:szCs w:val="22"/>
        </w:rPr>
      </w:pPr>
    </w:p>
    <w:p w14:paraId="5A110811" w14:textId="345394BE" w:rsidR="001A5BCB" w:rsidRPr="0008368F" w:rsidRDefault="001A5BCB" w:rsidP="001A5BCB">
      <w:pPr>
        <w:pStyle w:val="ListParagraph"/>
        <w:widowControl w:val="0"/>
        <w:numPr>
          <w:ilvl w:val="0"/>
          <w:numId w:val="13"/>
        </w:numPr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“Occupational Hazards: </w:t>
      </w:r>
      <w:proofErr w:type="gramStart"/>
      <w:r w:rsidRPr="0008368F">
        <w:rPr>
          <w:rFonts w:ascii="Avenir Book" w:hAnsi="Avenir Book" w:cs="Arial Hebrew"/>
          <w:sz w:val="22"/>
          <w:szCs w:val="22"/>
        </w:rPr>
        <w:t>Honey Bee</w:t>
      </w:r>
      <w:proofErr w:type="gramEnd"/>
      <w:r w:rsidRPr="0008368F">
        <w:rPr>
          <w:rFonts w:ascii="Avenir Book" w:hAnsi="Avenir Book" w:cs="Arial Hebrew"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Labour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as an Interpretive Device in Animal History,” book chapter for Jennifer Bonnell and Sean Kheraj, eds.,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>Traces of the Animal Past: Methods and Sources in Animal History</w:t>
      </w:r>
      <w:r w:rsidRPr="0008368F">
        <w:rPr>
          <w:rFonts w:ascii="Avenir Book" w:hAnsi="Avenir Book" w:cs="Arial Hebrew"/>
          <w:sz w:val="22"/>
          <w:szCs w:val="22"/>
        </w:rPr>
        <w:t xml:space="preserve"> (</w:t>
      </w:r>
      <w:r w:rsidR="00C03D19" w:rsidRPr="0008368F">
        <w:rPr>
          <w:rFonts w:ascii="Avenir Book" w:hAnsi="Avenir Book" w:cs="Arial Hebrew"/>
          <w:sz w:val="22"/>
          <w:szCs w:val="22"/>
        </w:rPr>
        <w:t>University of Calgary Press, 2022</w:t>
      </w:r>
      <w:r w:rsidRPr="0008368F">
        <w:rPr>
          <w:rFonts w:ascii="Avenir Book" w:hAnsi="Avenir Book" w:cs="Arial Hebrew"/>
          <w:sz w:val="22"/>
          <w:szCs w:val="22"/>
        </w:rPr>
        <w:t>).</w:t>
      </w:r>
    </w:p>
    <w:p w14:paraId="5A6F6431" w14:textId="77777777" w:rsidR="001A5BCB" w:rsidRPr="0008368F" w:rsidRDefault="001A5BCB" w:rsidP="001A5BCB">
      <w:pPr>
        <w:pStyle w:val="ListParagraph"/>
        <w:rPr>
          <w:rFonts w:ascii="Avenir Book" w:hAnsi="Avenir Book" w:cs="Arial Hebrew"/>
          <w:sz w:val="22"/>
          <w:szCs w:val="22"/>
        </w:rPr>
      </w:pPr>
    </w:p>
    <w:p w14:paraId="7E639AD7" w14:textId="747933D0" w:rsidR="001A5BCB" w:rsidRPr="0008368F" w:rsidRDefault="001A5BCB" w:rsidP="001A5BCB">
      <w:pPr>
        <w:pStyle w:val="ListParagraph"/>
        <w:widowControl w:val="0"/>
        <w:numPr>
          <w:ilvl w:val="0"/>
          <w:numId w:val="13"/>
        </w:numPr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with Sean Kheraj, “Introduction,”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 Traces of the Animal Past: Methods and Sources in Animal History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035005" w:rsidRPr="0008368F">
        <w:rPr>
          <w:rFonts w:ascii="Avenir Book" w:hAnsi="Avenir Book" w:cs="Arial Hebrew"/>
          <w:sz w:val="22"/>
          <w:szCs w:val="22"/>
        </w:rPr>
        <w:t>(University of Calgary Press, 2022).</w:t>
      </w:r>
    </w:p>
    <w:p w14:paraId="7B3C7993" w14:textId="77777777" w:rsidR="001A5BCB" w:rsidRPr="0008368F" w:rsidRDefault="001A5BCB" w:rsidP="00C03D19">
      <w:pPr>
        <w:pStyle w:val="ListParagraph"/>
        <w:widowControl w:val="0"/>
        <w:spacing w:after="60"/>
        <w:ind w:left="360" w:right="720"/>
        <w:jc w:val="both"/>
        <w:rPr>
          <w:rFonts w:ascii="Avenir Book" w:hAnsi="Avenir Book" w:cs="Arial Hebrew"/>
          <w:sz w:val="22"/>
          <w:szCs w:val="22"/>
        </w:rPr>
      </w:pPr>
    </w:p>
    <w:p w14:paraId="5799FA8F" w14:textId="53839D75" w:rsidR="00173ED3" w:rsidRPr="0008368F" w:rsidRDefault="00117410" w:rsidP="00173ED3">
      <w:pPr>
        <w:pStyle w:val="ListParagraph"/>
        <w:widowControl w:val="0"/>
        <w:numPr>
          <w:ilvl w:val="0"/>
          <w:numId w:val="13"/>
        </w:numPr>
        <w:spacing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="00173ED3" w:rsidRPr="0008368F">
        <w:rPr>
          <w:rFonts w:ascii="Avenir Book" w:hAnsi="Avenir Book" w:cs="Arial Hebrew"/>
          <w:sz w:val="22"/>
          <w:szCs w:val="22"/>
        </w:rPr>
        <w:t>Advocates and Activists</w:t>
      </w:r>
      <w:r w:rsidRPr="0008368F">
        <w:rPr>
          <w:rFonts w:ascii="Avenir Book" w:hAnsi="Avenir Book" w:cs="Arial Hebrew"/>
          <w:sz w:val="22"/>
          <w:szCs w:val="22"/>
        </w:rPr>
        <w:t xml:space="preserve">.” </w:t>
      </w:r>
      <w:r w:rsidR="00E56E3C" w:rsidRPr="0008368F">
        <w:rPr>
          <w:rFonts w:ascii="Avenir Book" w:hAnsi="Avenir Book" w:cs="Arial Hebrew"/>
          <w:sz w:val="22"/>
          <w:szCs w:val="22"/>
        </w:rPr>
        <w:t xml:space="preserve">Graeme Wynn with Jennifer Bonnell. </w:t>
      </w:r>
      <w:r w:rsidRPr="0008368F">
        <w:rPr>
          <w:rFonts w:ascii="Avenir Book" w:hAnsi="Avenir Book" w:cs="Arial Hebrew"/>
          <w:sz w:val="22"/>
          <w:szCs w:val="22"/>
        </w:rPr>
        <w:t xml:space="preserve">In Colin </w:t>
      </w:r>
      <w:r w:rsidR="00173ED3" w:rsidRPr="0008368F">
        <w:rPr>
          <w:rFonts w:ascii="Avenir Book" w:hAnsi="Avenir Book" w:cs="Arial Hebrew"/>
          <w:sz w:val="22"/>
          <w:szCs w:val="22"/>
        </w:rPr>
        <w:t xml:space="preserve">M. </w:t>
      </w:r>
      <w:r w:rsidRPr="0008368F">
        <w:rPr>
          <w:rFonts w:ascii="Avenir Book" w:hAnsi="Avenir Book" w:cs="Arial Hebrew"/>
          <w:sz w:val="22"/>
          <w:szCs w:val="22"/>
        </w:rPr>
        <w:t xml:space="preserve">Coates </w:t>
      </w:r>
    </w:p>
    <w:p w14:paraId="7FD9C933" w14:textId="77777777" w:rsidR="00EB0C4F" w:rsidRPr="0008368F" w:rsidRDefault="00117410" w:rsidP="00EB0C4F">
      <w:pPr>
        <w:widowControl w:val="0"/>
        <w:spacing w:before="60" w:after="60"/>
        <w:ind w:left="1440"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and Graeme Wynn, eds.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Nature of Canada, </w:t>
      </w:r>
      <w:r w:rsidRPr="0008368F">
        <w:rPr>
          <w:rFonts w:ascii="Avenir Book" w:hAnsi="Avenir Book" w:cs="Arial Hebrew"/>
          <w:sz w:val="22"/>
          <w:szCs w:val="22"/>
        </w:rPr>
        <w:t xml:space="preserve">(Vancouver: </w:t>
      </w:r>
      <w:r w:rsidR="00173ED3" w:rsidRPr="0008368F">
        <w:rPr>
          <w:rFonts w:ascii="Avenir Book" w:hAnsi="Avenir Book" w:cs="Arial Hebrew"/>
          <w:sz w:val="22"/>
          <w:szCs w:val="22"/>
        </w:rPr>
        <w:t xml:space="preserve">OnPoint </w:t>
      </w:r>
    </w:p>
    <w:p w14:paraId="4A85DB96" w14:textId="10AF8946" w:rsidR="00117410" w:rsidRPr="0008368F" w:rsidRDefault="00173ED3" w:rsidP="00EB0C4F">
      <w:pPr>
        <w:widowControl w:val="0"/>
        <w:spacing w:before="60" w:after="60"/>
        <w:ind w:left="1440"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Imprint of </w:t>
      </w:r>
      <w:r w:rsidR="00117410" w:rsidRPr="0008368F">
        <w:rPr>
          <w:rFonts w:ascii="Avenir Book" w:hAnsi="Avenir Book" w:cs="Arial Hebrew"/>
          <w:sz w:val="22"/>
          <w:szCs w:val="22"/>
        </w:rPr>
        <w:t xml:space="preserve">UBC Press, </w:t>
      </w:r>
      <w:r w:rsidR="00AB37E5" w:rsidRPr="0008368F">
        <w:rPr>
          <w:rFonts w:ascii="Avenir Book" w:hAnsi="Avenir Book" w:cs="Arial Hebrew"/>
          <w:sz w:val="22"/>
          <w:szCs w:val="22"/>
        </w:rPr>
        <w:t>2019</w:t>
      </w:r>
      <w:r w:rsidR="00117410" w:rsidRPr="0008368F">
        <w:rPr>
          <w:rFonts w:ascii="Avenir Book" w:hAnsi="Avenir Book" w:cs="Arial Hebrew"/>
          <w:sz w:val="22"/>
          <w:szCs w:val="22"/>
        </w:rPr>
        <w:t>).</w:t>
      </w:r>
    </w:p>
    <w:p w14:paraId="341AC959" w14:textId="603CA732" w:rsidR="00515379" w:rsidRPr="0008368F" w:rsidRDefault="008E363C" w:rsidP="00515379">
      <w:pPr>
        <w:pStyle w:val="ListParagraph"/>
        <w:widowControl w:val="0"/>
        <w:numPr>
          <w:ilvl w:val="0"/>
          <w:numId w:val="13"/>
        </w:numPr>
        <w:spacing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“Introduction.” With Marcel Fortin. In Jennifer B</w:t>
      </w:r>
      <w:r w:rsidR="00515379" w:rsidRPr="0008368F">
        <w:rPr>
          <w:rFonts w:ascii="Avenir Book" w:hAnsi="Avenir Book" w:cs="Arial Hebrew"/>
          <w:sz w:val="22"/>
          <w:szCs w:val="22"/>
        </w:rPr>
        <w:t xml:space="preserve">onnell and Marcel Fortin, eds., </w:t>
      </w:r>
    </w:p>
    <w:p w14:paraId="2A61E701" w14:textId="77777777" w:rsidR="00117410" w:rsidRPr="0008368F" w:rsidRDefault="00515379" w:rsidP="00117410">
      <w:pPr>
        <w:widowControl w:val="0"/>
        <w:spacing w:after="60"/>
        <w:ind w:left="720"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 xml:space="preserve">       </w:t>
      </w:r>
      <w:r w:rsidR="008E363C" w:rsidRPr="0008368F">
        <w:rPr>
          <w:rFonts w:ascii="Avenir Book" w:hAnsi="Avenir Book" w:cs="Arial Hebrew"/>
          <w:i/>
          <w:sz w:val="22"/>
          <w:szCs w:val="22"/>
        </w:rPr>
        <w:t xml:space="preserve">Historical GIS Research in Canada, </w:t>
      </w:r>
      <w:r w:rsidR="008E363C" w:rsidRPr="0008368F">
        <w:rPr>
          <w:rFonts w:ascii="Avenir Book" w:hAnsi="Avenir Book" w:cs="Arial Hebrew"/>
          <w:sz w:val="22"/>
          <w:szCs w:val="22"/>
        </w:rPr>
        <w:t>(</w:t>
      </w:r>
      <w:r w:rsidR="00117410" w:rsidRPr="0008368F">
        <w:rPr>
          <w:rFonts w:ascii="Avenir Book" w:hAnsi="Avenir Book" w:cs="Arial Hebrew"/>
          <w:sz w:val="22"/>
          <w:szCs w:val="22"/>
        </w:rPr>
        <w:t xml:space="preserve">Calgary: </w:t>
      </w:r>
      <w:r w:rsidR="008E363C" w:rsidRPr="0008368F">
        <w:rPr>
          <w:rFonts w:ascii="Avenir Book" w:hAnsi="Avenir Book" w:cs="Arial Hebrew"/>
          <w:sz w:val="22"/>
          <w:szCs w:val="22"/>
        </w:rPr>
        <w:t>University of Calgary Press,</w:t>
      </w:r>
    </w:p>
    <w:p w14:paraId="01653A26" w14:textId="4076E6C2" w:rsidR="008E363C" w:rsidRPr="0008368F" w:rsidRDefault="008E363C" w:rsidP="00117410">
      <w:pPr>
        <w:widowControl w:val="0"/>
        <w:spacing w:after="60"/>
        <w:ind w:left="720" w:right="720" w:firstLine="45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>201</w:t>
      </w:r>
      <w:r w:rsidR="00515379" w:rsidRPr="0008368F">
        <w:rPr>
          <w:rFonts w:ascii="Avenir Book" w:hAnsi="Avenir Book" w:cs="Arial Hebrew"/>
          <w:sz w:val="22"/>
          <w:szCs w:val="22"/>
        </w:rPr>
        <w:t>4): ix-xix.</w:t>
      </w:r>
    </w:p>
    <w:p w14:paraId="677958AB" w14:textId="477B4DFB" w:rsidR="008E363C" w:rsidRPr="0008368F" w:rsidRDefault="008E363C" w:rsidP="00C9793E">
      <w:pPr>
        <w:pStyle w:val="ListParagraph"/>
        <w:widowControl w:val="0"/>
        <w:numPr>
          <w:ilvl w:val="0"/>
          <w:numId w:val="13"/>
        </w:numPr>
        <w:spacing w:after="60"/>
        <w:ind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“Reinventing the Map Library: The Don Valley Historical Mapping Project.” With </w:t>
      </w:r>
    </w:p>
    <w:p w14:paraId="57DD9115" w14:textId="77777777" w:rsidR="008E363C" w:rsidRPr="0008368F" w:rsidRDefault="008E363C" w:rsidP="008E363C">
      <w:pPr>
        <w:widowControl w:val="0"/>
        <w:spacing w:after="60"/>
        <w:ind w:left="720" w:right="720"/>
        <w:jc w:val="both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Marcel Fortin. In Jennifer Bonnell and Marcel Fortin, eds.,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Historical GIS </w:t>
      </w:r>
    </w:p>
    <w:p w14:paraId="5265326E" w14:textId="6790E8C9" w:rsidR="008E363C" w:rsidRPr="0008368F" w:rsidRDefault="008E363C" w:rsidP="008E363C">
      <w:pPr>
        <w:widowControl w:val="0"/>
        <w:spacing w:after="60"/>
        <w:ind w:left="720" w:right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  <w:t>Research in Canada</w:t>
      </w:r>
      <w:r w:rsidRPr="0008368F">
        <w:rPr>
          <w:rFonts w:ascii="Avenir Book" w:hAnsi="Avenir Book" w:cs="Arial Hebrew"/>
          <w:sz w:val="22"/>
          <w:szCs w:val="22"/>
        </w:rPr>
        <w:t xml:space="preserve"> (University of Calgary Press, 2014)</w:t>
      </w:r>
      <w:r w:rsidR="00F9173B" w:rsidRPr="0008368F">
        <w:rPr>
          <w:rFonts w:ascii="Avenir Book" w:hAnsi="Avenir Book" w:cs="Arial Hebrew"/>
          <w:sz w:val="22"/>
          <w:szCs w:val="22"/>
        </w:rPr>
        <w:t>: 43-60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69D28CA9" w14:textId="77777777" w:rsidR="00D11146" w:rsidRPr="0008368F" w:rsidRDefault="00D11146" w:rsidP="00C9793E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“Planning Nature and the City: Toronto’s Lower Don River and Port Lands.” With Gene </w:t>
      </w:r>
    </w:p>
    <w:p w14:paraId="44BDF0B7" w14:textId="77777777" w:rsidR="00D11146" w:rsidRPr="0008368F" w:rsidRDefault="00D11146" w:rsidP="00957A71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Desfor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 In L. Anders Sandberg, Stephen Bocking, Colin Coates and Ken </w:t>
      </w:r>
    </w:p>
    <w:p w14:paraId="3361FE12" w14:textId="77777777" w:rsidR="00D11146" w:rsidRPr="0008368F" w:rsidRDefault="00D11146" w:rsidP="00957A71">
      <w:pPr>
        <w:spacing w:after="60"/>
        <w:ind w:left="7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Cruikshank, eds.,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Urban Explorations: Environmental Histories of the Toronto </w:t>
      </w:r>
    </w:p>
    <w:p w14:paraId="0A94606C" w14:textId="77777777" w:rsidR="00D11146" w:rsidRPr="0008368F" w:rsidRDefault="00D11146" w:rsidP="00D11146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  <w:t>Region</w:t>
      </w:r>
      <w:r w:rsidRPr="0008368F">
        <w:rPr>
          <w:rFonts w:ascii="Avenir Book" w:hAnsi="Avenir Book" w:cs="Arial Hebrew"/>
          <w:sz w:val="22"/>
          <w:szCs w:val="22"/>
        </w:rPr>
        <w:t xml:space="preserve"> (Hamilton ON: Wilson Institute for Canadian History, McMaster </w:t>
      </w:r>
    </w:p>
    <w:p w14:paraId="06B657EC" w14:textId="6012F52C" w:rsidR="00D11146" w:rsidRPr="0008368F" w:rsidRDefault="00D11146" w:rsidP="00957A71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="0026379D" w:rsidRPr="0008368F">
        <w:rPr>
          <w:rFonts w:ascii="Avenir Book" w:hAnsi="Avenir Book" w:cs="Arial Hebrew"/>
          <w:sz w:val="22"/>
          <w:szCs w:val="22"/>
        </w:rPr>
        <w:t>University, 2013): 165-186.</w:t>
      </w:r>
    </w:p>
    <w:p w14:paraId="35589228" w14:textId="21EBD8DB" w:rsidR="00A144E7" w:rsidRPr="0008368F" w:rsidRDefault="00A144E7" w:rsidP="0096734F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“A Social History of a Changing Environment: The Don River Valley, 1910-1931.” In </w:t>
      </w:r>
    </w:p>
    <w:p w14:paraId="6FEB189B" w14:textId="77777777" w:rsidR="00A144E7" w:rsidRPr="0008368F" w:rsidRDefault="00A144E7" w:rsidP="00957A71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Gene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Desfor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and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Jennefer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Laidley, eds., </w:t>
      </w:r>
      <w:r w:rsidRPr="0008368F">
        <w:rPr>
          <w:rFonts w:ascii="Avenir Book" w:hAnsi="Avenir Book" w:cs="Arial Hebrew"/>
          <w:i/>
          <w:sz w:val="22"/>
          <w:szCs w:val="22"/>
        </w:rPr>
        <w:t>Reshaping Toronto’s Waterfront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51D361B7" w14:textId="2E1415DB" w:rsidR="00A144E7" w:rsidRPr="0008368F" w:rsidRDefault="00A144E7" w:rsidP="00957A71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(Toronto: University of Toronto Press, 2011): 123-150.</w:t>
      </w:r>
    </w:p>
    <w:p w14:paraId="75E6BFF4" w14:textId="77777777" w:rsidR="00A144E7" w:rsidRPr="0008368F" w:rsidRDefault="00A144E7" w:rsidP="0096734F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“Socio-ecological Change in the Nineteenth and Twenty-first Centuries: The Lower Don </w:t>
      </w:r>
    </w:p>
    <w:p w14:paraId="235182F2" w14:textId="0D5F06BA" w:rsidR="00A144E7" w:rsidRPr="0008368F" w:rsidRDefault="00A144E7" w:rsidP="00F15AB3">
      <w:pPr>
        <w:spacing w:after="60"/>
        <w:ind w:left="144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River.” With Gene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Desfor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 In Gene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Desfor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and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Jennefer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Laidley, eds., </w:t>
      </w:r>
      <w:r w:rsidRPr="0008368F">
        <w:rPr>
          <w:rFonts w:ascii="Avenir Book" w:hAnsi="Avenir Book" w:cs="Arial Hebrew"/>
          <w:i/>
          <w:sz w:val="22"/>
          <w:szCs w:val="22"/>
        </w:rPr>
        <w:t>Reshaping Toronto’s Waterfront</w:t>
      </w:r>
      <w:r w:rsidRPr="0008368F">
        <w:rPr>
          <w:rFonts w:ascii="Avenir Book" w:hAnsi="Avenir Book" w:cs="Arial Hebrew"/>
          <w:sz w:val="22"/>
          <w:szCs w:val="22"/>
        </w:rPr>
        <w:t xml:space="preserve"> (Toronto: University of Toronto Press, 2011): 305-325.</w:t>
      </w:r>
    </w:p>
    <w:p w14:paraId="241FF5B4" w14:textId="77777777" w:rsidR="00A144E7" w:rsidRPr="0008368F" w:rsidRDefault="00A144E7" w:rsidP="00957A71">
      <w:pPr>
        <w:widowControl w:val="0"/>
        <w:spacing w:after="60"/>
        <w:ind w:firstLine="720"/>
        <w:rPr>
          <w:rFonts w:ascii="Avenir Book" w:hAnsi="Avenir Book" w:cs="Arial Hebrew"/>
          <w:sz w:val="22"/>
          <w:szCs w:val="22"/>
        </w:rPr>
      </w:pPr>
    </w:p>
    <w:p w14:paraId="5E6325F5" w14:textId="2BE11F04" w:rsidR="00CD74DC" w:rsidRPr="0008368F" w:rsidRDefault="00CD74DC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Book Chapters (Non-Refereed): </w:t>
      </w:r>
    </w:p>
    <w:p w14:paraId="766FA043" w14:textId="77777777" w:rsidR="0043551B" w:rsidRPr="0008368F" w:rsidRDefault="0043551B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</w:p>
    <w:p w14:paraId="142469CD" w14:textId="77777777" w:rsidR="00A86867" w:rsidRPr="0008368F" w:rsidRDefault="00A86867" w:rsidP="00A86867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“Bringing Back the Don River: Sixty Years of Community Action.” In Wayne Reeves </w:t>
      </w:r>
    </w:p>
    <w:p w14:paraId="53FB99A4" w14:textId="77777777" w:rsidR="00A86867" w:rsidRPr="0008368F" w:rsidRDefault="00A86867" w:rsidP="00A86867">
      <w:pPr>
        <w:widowControl w:val="0"/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 xml:space="preserve">and Christina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Palassio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eds.,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HtO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>: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 Toronto's Water from Lake Iroquois to Lost </w:t>
      </w:r>
    </w:p>
    <w:p w14:paraId="1CB40B70" w14:textId="33D60546" w:rsidR="00CD74DC" w:rsidRPr="0008368F" w:rsidRDefault="00A86867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Pr="0008368F">
        <w:rPr>
          <w:rFonts w:ascii="Avenir Book" w:hAnsi="Avenir Book" w:cs="Arial Hebrew"/>
          <w:i/>
          <w:sz w:val="22"/>
          <w:szCs w:val="22"/>
        </w:rPr>
        <w:tab/>
        <w:t xml:space="preserve">Rivers to Low-Flow Toilets </w:t>
      </w:r>
      <w:r w:rsidRPr="0008368F">
        <w:rPr>
          <w:rFonts w:ascii="Avenir Book" w:hAnsi="Avenir Book" w:cs="Arial Hebrew"/>
          <w:sz w:val="22"/>
          <w:szCs w:val="22"/>
        </w:rPr>
        <w:t>(Toronto: Coach House Press, 2008).</w:t>
      </w:r>
    </w:p>
    <w:p w14:paraId="4F1E4D13" w14:textId="77777777" w:rsidR="00FF008D" w:rsidRPr="0008368F" w:rsidRDefault="00FF008D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</w:p>
    <w:p w14:paraId="5ED28524" w14:textId="336412F1" w:rsidR="00473AE6" w:rsidRPr="0008368F" w:rsidRDefault="008E5680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Web </w:t>
      </w:r>
      <w:r w:rsidR="009723C3" w:rsidRPr="0008368F">
        <w:rPr>
          <w:rFonts w:ascii="Avenir Book" w:hAnsi="Avenir Book" w:cs="Arial Hebrew"/>
          <w:sz w:val="22"/>
          <w:szCs w:val="22"/>
        </w:rPr>
        <w:t xml:space="preserve">Articles </w:t>
      </w:r>
      <w:r w:rsidR="00CD74DC" w:rsidRPr="0008368F">
        <w:rPr>
          <w:rFonts w:ascii="Avenir Book" w:hAnsi="Avenir Book" w:cs="Arial Hebrew"/>
          <w:sz w:val="22"/>
          <w:szCs w:val="22"/>
        </w:rPr>
        <w:t>(</w:t>
      </w:r>
      <w:r w:rsidR="009723C3" w:rsidRPr="0008368F">
        <w:rPr>
          <w:rFonts w:ascii="Avenir Book" w:hAnsi="Avenir Book" w:cs="Arial Hebrew"/>
          <w:sz w:val="22"/>
          <w:szCs w:val="22"/>
        </w:rPr>
        <w:t>Non-</w:t>
      </w:r>
      <w:r w:rsidR="00CD74DC" w:rsidRPr="0008368F">
        <w:rPr>
          <w:rFonts w:ascii="Avenir Book" w:hAnsi="Avenir Book" w:cs="Arial Hebrew"/>
          <w:sz w:val="22"/>
          <w:szCs w:val="22"/>
        </w:rPr>
        <w:t xml:space="preserve">Refereed): </w:t>
      </w:r>
    </w:p>
    <w:p w14:paraId="213770E8" w14:textId="77777777" w:rsidR="0043551B" w:rsidRPr="0008368F" w:rsidRDefault="0043551B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</w:p>
    <w:p w14:paraId="491197C7" w14:textId="77777777" w:rsidR="007B65A2" w:rsidRPr="0008368F" w:rsidRDefault="00367335" w:rsidP="008A2681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“Back to the Woods: This Time, Seeking Stories,”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>The Otter</w:t>
      </w:r>
      <w:r w:rsidRPr="0008368F">
        <w:rPr>
          <w:rFonts w:ascii="Avenir Book" w:hAnsi="Avenir Book" w:cs="Arial Hebrew"/>
          <w:sz w:val="22"/>
          <w:szCs w:val="22"/>
        </w:rPr>
        <w:t xml:space="preserve">. 12 December 2019. </w:t>
      </w:r>
    </w:p>
    <w:p w14:paraId="30BC1AA0" w14:textId="38851445" w:rsidR="00367335" w:rsidRPr="0008368F" w:rsidRDefault="00000000" w:rsidP="007B65A2">
      <w:pPr>
        <w:ind w:left="1440"/>
        <w:rPr>
          <w:rFonts w:ascii="Avenir Book" w:hAnsi="Avenir Book" w:cs="Arial Hebrew"/>
          <w:sz w:val="22"/>
          <w:szCs w:val="22"/>
        </w:rPr>
      </w:pPr>
      <w:hyperlink r:id="rId12" w:history="1">
        <w:r w:rsidR="00283CD3" w:rsidRPr="0008368F">
          <w:rPr>
            <w:rStyle w:val="Hyperlink"/>
            <w:rFonts w:ascii="Avenir Book" w:hAnsi="Avenir Book" w:cs="Arial Hebrew"/>
            <w:sz w:val="22"/>
            <w:szCs w:val="22"/>
          </w:rPr>
          <w:t>https://niche-canada.org/2019/12/12/back-to-the-woods-this-time-seeking-stories/</w:t>
        </w:r>
      </w:hyperlink>
      <w:r w:rsidR="00367335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0E557020" w14:textId="355248B5" w:rsidR="008A2681" w:rsidRPr="0008368F" w:rsidRDefault="008A2681" w:rsidP="008A2681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“Remembering and Forgetting in Toronto’s Ravines,”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The Metropole: The Official Blog of </w:t>
      </w:r>
    </w:p>
    <w:p w14:paraId="7EBB3D69" w14:textId="77777777" w:rsidR="008A2681" w:rsidRPr="0008368F" w:rsidRDefault="008A2681" w:rsidP="008A2681">
      <w:pPr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>the Urban History Association</w:t>
      </w:r>
      <w:r w:rsidRPr="0008368F">
        <w:rPr>
          <w:rFonts w:ascii="Avenir Book" w:hAnsi="Avenir Book" w:cs="Arial Hebrew"/>
          <w:sz w:val="22"/>
          <w:szCs w:val="22"/>
        </w:rPr>
        <w:t xml:space="preserve">, 23 September 2019, </w:t>
      </w:r>
    </w:p>
    <w:p w14:paraId="1F90B0C0" w14:textId="721DF360" w:rsidR="008A2681" w:rsidRPr="0008368F" w:rsidRDefault="00000000" w:rsidP="004C58F9">
      <w:pPr>
        <w:ind w:left="1440"/>
        <w:rPr>
          <w:rFonts w:ascii="Avenir Book" w:hAnsi="Avenir Book" w:cs="Arial Hebrew"/>
          <w:sz w:val="22"/>
          <w:szCs w:val="22"/>
        </w:rPr>
      </w:pPr>
      <w:hyperlink r:id="rId13" w:history="1">
        <w:r w:rsidR="008A2681" w:rsidRPr="0008368F">
          <w:rPr>
            <w:rStyle w:val="Hyperlink"/>
            <w:rFonts w:ascii="Avenir Book" w:hAnsi="Avenir Book" w:cs="Arial Hebrew"/>
            <w:sz w:val="22"/>
            <w:szCs w:val="22"/>
          </w:rPr>
          <w:t>https://themetropole.blog/2019/09/23/remembering-and-forgetting-in-torontos-ravines/</w:t>
        </w:r>
      </w:hyperlink>
      <w:r w:rsidR="008A2681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533B0E66" w14:textId="77777777" w:rsidR="00353BF2" w:rsidRPr="0008368F" w:rsidRDefault="00AB37E5" w:rsidP="009723C3">
      <w:pPr>
        <w:pStyle w:val="ListParagraph"/>
        <w:numPr>
          <w:ilvl w:val="0"/>
          <w:numId w:val="13"/>
        </w:numPr>
        <w:tabs>
          <w:tab w:val="left" w:pos="7260"/>
        </w:tabs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Co-author, “History and the Anthropocene Project,”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>The Otter</w:t>
      </w:r>
      <w:r w:rsidRPr="0008368F">
        <w:rPr>
          <w:rFonts w:ascii="Avenir Book" w:hAnsi="Avenir Book" w:cs="Arial Hebrew"/>
          <w:sz w:val="22"/>
          <w:szCs w:val="22"/>
        </w:rPr>
        <w:t xml:space="preserve">. 4 December 2018. </w:t>
      </w:r>
    </w:p>
    <w:p w14:paraId="4BF5DF7D" w14:textId="1AA21BC1" w:rsidR="00AB37E5" w:rsidRPr="0008368F" w:rsidRDefault="00000000" w:rsidP="00353BF2">
      <w:pPr>
        <w:tabs>
          <w:tab w:val="left" w:pos="7260"/>
        </w:tabs>
        <w:ind w:left="1440"/>
        <w:rPr>
          <w:rFonts w:ascii="Avenir Book" w:hAnsi="Avenir Book" w:cs="Arial Hebrew"/>
          <w:sz w:val="22"/>
          <w:szCs w:val="22"/>
        </w:rPr>
      </w:pPr>
      <w:hyperlink r:id="rId14" w:history="1">
        <w:r w:rsidR="00353BF2" w:rsidRPr="0008368F">
          <w:rPr>
            <w:rStyle w:val="Hyperlink"/>
            <w:rFonts w:ascii="Avenir Book" w:hAnsi="Avenir Book" w:cs="Arial Hebrew"/>
            <w:sz w:val="22"/>
            <w:szCs w:val="22"/>
          </w:rPr>
          <w:t>https://niche-canada.org/2018/12/04/history-and-the-anthropocene-project/</w:t>
        </w:r>
      </w:hyperlink>
    </w:p>
    <w:p w14:paraId="796A30D1" w14:textId="1D5D8B53" w:rsidR="000A286D" w:rsidRPr="0008368F" w:rsidRDefault="00AB37E5" w:rsidP="009723C3">
      <w:pPr>
        <w:pStyle w:val="ListParagraph"/>
        <w:numPr>
          <w:ilvl w:val="0"/>
          <w:numId w:val="13"/>
        </w:numPr>
        <w:tabs>
          <w:tab w:val="left" w:pos="7260"/>
        </w:tabs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0A286D" w:rsidRPr="0008368F">
        <w:rPr>
          <w:rFonts w:ascii="Avenir Book" w:hAnsi="Avenir Book" w:cs="Arial Hebrew"/>
          <w:sz w:val="22"/>
          <w:szCs w:val="22"/>
        </w:rPr>
        <w:t xml:space="preserve">“Cracks in the Pavement.” </w:t>
      </w:r>
      <w:r w:rsidR="000A286D" w:rsidRPr="0008368F">
        <w:rPr>
          <w:rFonts w:ascii="Avenir Book" w:hAnsi="Avenir Book" w:cs="Arial Hebrew"/>
          <w:i/>
          <w:sz w:val="22"/>
          <w:szCs w:val="22"/>
        </w:rPr>
        <w:t>The Otter</w:t>
      </w:r>
      <w:r w:rsidR="000A286D" w:rsidRPr="0008368F">
        <w:rPr>
          <w:rFonts w:ascii="Avenir Book" w:hAnsi="Avenir Book" w:cs="Arial Hebrew"/>
          <w:sz w:val="22"/>
          <w:szCs w:val="22"/>
        </w:rPr>
        <w:t xml:space="preserve">. 19 October 2017. </w:t>
      </w:r>
    </w:p>
    <w:p w14:paraId="0C932E97" w14:textId="79DFAAE6" w:rsidR="000A286D" w:rsidRPr="0008368F" w:rsidRDefault="00000000" w:rsidP="000A286D">
      <w:pPr>
        <w:tabs>
          <w:tab w:val="left" w:pos="7260"/>
        </w:tabs>
        <w:ind w:left="1440"/>
        <w:rPr>
          <w:rFonts w:ascii="Avenir Book" w:hAnsi="Avenir Book" w:cs="Arial Hebrew"/>
          <w:sz w:val="22"/>
          <w:szCs w:val="22"/>
        </w:rPr>
      </w:pPr>
      <w:hyperlink r:id="rId15" w:history="1">
        <w:r w:rsidR="000A286D" w:rsidRPr="0008368F">
          <w:rPr>
            <w:rStyle w:val="Hyperlink"/>
            <w:rFonts w:ascii="Avenir Book" w:hAnsi="Avenir Book"/>
            <w:sz w:val="22"/>
            <w:szCs w:val="22"/>
          </w:rPr>
          <w:t>http://niche-canada.org/2017/10/19/cracks-in-the-pavement/</w:t>
        </w:r>
      </w:hyperlink>
    </w:p>
    <w:p w14:paraId="238130F8" w14:textId="5911A493" w:rsidR="009723C3" w:rsidRPr="0008368F" w:rsidRDefault="009723C3" w:rsidP="009723C3">
      <w:pPr>
        <w:pStyle w:val="ListParagraph"/>
        <w:numPr>
          <w:ilvl w:val="0"/>
          <w:numId w:val="13"/>
        </w:numPr>
        <w:tabs>
          <w:tab w:val="left" w:pos="7260"/>
        </w:tabs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“Natural History for Historians?” </w:t>
      </w:r>
      <w:r w:rsidRPr="0008368F">
        <w:rPr>
          <w:rFonts w:ascii="Avenir Book" w:hAnsi="Avenir Book" w:cs="Arial Hebrew"/>
          <w:i/>
          <w:sz w:val="22"/>
          <w:szCs w:val="22"/>
        </w:rPr>
        <w:t>The Otter</w:t>
      </w:r>
      <w:r w:rsidRPr="0008368F">
        <w:rPr>
          <w:rFonts w:ascii="Avenir Book" w:hAnsi="Avenir Book" w:cs="Arial Hebrew"/>
          <w:sz w:val="22"/>
          <w:szCs w:val="22"/>
        </w:rPr>
        <w:t xml:space="preserve">. 28 March 2016. </w:t>
      </w:r>
      <w:r w:rsidRPr="0008368F">
        <w:rPr>
          <w:rFonts w:ascii="Avenir Book" w:hAnsi="Avenir Book" w:cs="Arial Hebrew"/>
          <w:sz w:val="22"/>
          <w:szCs w:val="22"/>
        </w:rPr>
        <w:tab/>
      </w:r>
    </w:p>
    <w:p w14:paraId="4D30F8BD" w14:textId="53144D40" w:rsidR="00201490" w:rsidRPr="0008368F" w:rsidRDefault="00000000" w:rsidP="008E5680">
      <w:pPr>
        <w:tabs>
          <w:tab w:val="left" w:pos="7260"/>
        </w:tabs>
        <w:ind w:left="720" w:firstLine="720"/>
        <w:rPr>
          <w:rFonts w:ascii="Avenir Book" w:hAnsi="Avenir Book" w:cs="Arial Hebrew"/>
          <w:sz w:val="22"/>
          <w:szCs w:val="22"/>
        </w:rPr>
      </w:pPr>
      <w:hyperlink r:id="rId16" w:history="1">
        <w:r w:rsidR="009723C3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http://niche-canada.org/2016/03/28/natural-history-for-historians/</w:t>
        </w:r>
      </w:hyperlink>
      <w:r w:rsidR="00BE69E8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74820EB8" w14:textId="1FA33426" w:rsidR="009723C3" w:rsidRPr="0008368F" w:rsidRDefault="008E5680" w:rsidP="009723C3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9723C3" w:rsidRPr="0008368F">
        <w:rPr>
          <w:rFonts w:ascii="Avenir Book" w:hAnsi="Avenir Book" w:cs="Arial Hebrew"/>
          <w:sz w:val="22"/>
          <w:szCs w:val="22"/>
        </w:rPr>
        <w:t xml:space="preserve">“Lessons Learned from 18 Months of Trial-by-Fire Teaching.” </w:t>
      </w:r>
      <w:r w:rsidR="009723C3" w:rsidRPr="0008368F">
        <w:rPr>
          <w:rFonts w:ascii="Avenir Book" w:hAnsi="Avenir Book" w:cs="Arial Hebrew"/>
          <w:i/>
          <w:sz w:val="22"/>
          <w:szCs w:val="22"/>
        </w:rPr>
        <w:t>The Otter</w:t>
      </w:r>
      <w:r w:rsidR="009723C3" w:rsidRPr="0008368F">
        <w:rPr>
          <w:rFonts w:ascii="Avenir Book" w:hAnsi="Avenir Book" w:cs="Arial Hebrew"/>
          <w:sz w:val="22"/>
          <w:szCs w:val="22"/>
        </w:rPr>
        <w:t xml:space="preserve">. 7 January 2015. </w:t>
      </w:r>
    </w:p>
    <w:p w14:paraId="1BF5EB9E" w14:textId="05F3C494" w:rsidR="00727885" w:rsidRPr="0008368F" w:rsidRDefault="00000000" w:rsidP="00727885">
      <w:pPr>
        <w:ind w:left="1440"/>
        <w:rPr>
          <w:rFonts w:ascii="Avenir Book" w:hAnsi="Avenir Book" w:cs="Arial Hebrew"/>
          <w:sz w:val="22"/>
          <w:szCs w:val="22"/>
        </w:rPr>
      </w:pPr>
      <w:hyperlink r:id="rId17" w:history="1">
        <w:r w:rsidR="009723C3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http://niche-canada.org/2015/01/07/lessons-learned-from-18-months-of-trial-by-fire-teaching/</w:t>
        </w:r>
      </w:hyperlink>
    </w:p>
    <w:p w14:paraId="6AE2D54E" w14:textId="27A3323E" w:rsidR="004F4521" w:rsidRPr="0008368F" w:rsidRDefault="00201490" w:rsidP="008A2681">
      <w:pPr>
        <w:pStyle w:val="ListParagraph"/>
        <w:ind w:left="3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4F4521" w:rsidRPr="0008368F">
        <w:rPr>
          <w:rFonts w:ascii="Avenir Book" w:hAnsi="Avenir Book" w:cs="Arial Hebrew"/>
          <w:sz w:val="22"/>
          <w:szCs w:val="22"/>
        </w:rPr>
        <w:t xml:space="preserve">“Behind the Book with Jennifer Bonnell.” </w:t>
      </w:r>
      <w:r w:rsidR="004F4521" w:rsidRPr="0008368F">
        <w:rPr>
          <w:rFonts w:ascii="Avenir Book" w:hAnsi="Avenir Book" w:cs="Arial Hebrew"/>
          <w:i/>
          <w:sz w:val="22"/>
          <w:szCs w:val="22"/>
        </w:rPr>
        <w:t>UTP Blog</w:t>
      </w:r>
      <w:r w:rsidR="004F4521" w:rsidRPr="0008368F">
        <w:rPr>
          <w:rFonts w:ascii="Avenir Book" w:hAnsi="Avenir Book" w:cs="Arial Hebrew"/>
          <w:sz w:val="22"/>
          <w:szCs w:val="22"/>
        </w:rPr>
        <w:t xml:space="preserve">, 11 December 2014. </w:t>
      </w:r>
    </w:p>
    <w:p w14:paraId="1814D155" w14:textId="1B1DEF73" w:rsidR="004F4521" w:rsidRPr="0008368F" w:rsidRDefault="00000000" w:rsidP="004F4521">
      <w:pPr>
        <w:ind w:left="1440"/>
        <w:rPr>
          <w:rFonts w:ascii="Avenir Book" w:hAnsi="Avenir Book" w:cs="Arial Hebrew"/>
          <w:sz w:val="22"/>
          <w:szCs w:val="22"/>
        </w:rPr>
      </w:pPr>
      <w:hyperlink r:id="rId18" w:history="1">
        <w:r w:rsidR="004F4521" w:rsidRPr="0008368F">
          <w:rPr>
            <w:rStyle w:val="Hyperlink"/>
            <w:rFonts w:ascii="Avenir Book" w:hAnsi="Avenir Book" w:cs="Arial Hebrew"/>
            <w:sz w:val="22"/>
            <w:szCs w:val="22"/>
          </w:rPr>
          <w:t>https://utorontopress.com/ca/blog/2014/12/11/behind-the-book-with-jennifer-l-bonnell/</w:t>
        </w:r>
      </w:hyperlink>
    </w:p>
    <w:p w14:paraId="731572E8" w14:textId="07A89EDA" w:rsidR="009723C3" w:rsidRPr="0008368F" w:rsidRDefault="004F4521" w:rsidP="009723C3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9723C3" w:rsidRPr="0008368F">
        <w:rPr>
          <w:rFonts w:ascii="Avenir Book" w:hAnsi="Avenir Book" w:cs="Arial Hebrew"/>
          <w:sz w:val="22"/>
          <w:szCs w:val="22"/>
        </w:rPr>
        <w:t xml:space="preserve">“Highway to Nowhere: The Don Valley Parkway and the Development of Toronto’s </w:t>
      </w:r>
    </w:p>
    <w:p w14:paraId="18E635AE" w14:textId="77777777" w:rsidR="009723C3" w:rsidRPr="0008368F" w:rsidRDefault="009723C3" w:rsidP="009723C3">
      <w:pPr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North-East.”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Otter. </w:t>
      </w:r>
      <w:r w:rsidRPr="0008368F">
        <w:rPr>
          <w:rFonts w:ascii="Avenir Book" w:hAnsi="Avenir Book" w:cs="Arial Hebrew"/>
          <w:sz w:val="22"/>
          <w:szCs w:val="22"/>
        </w:rPr>
        <w:t xml:space="preserve">14 May 2014. </w:t>
      </w:r>
    </w:p>
    <w:p w14:paraId="47CF2D9B" w14:textId="1FFAF887" w:rsidR="009723C3" w:rsidRPr="0008368F" w:rsidRDefault="00000000" w:rsidP="009723C3">
      <w:pPr>
        <w:ind w:left="1350"/>
        <w:rPr>
          <w:rFonts w:ascii="Avenir Book" w:hAnsi="Avenir Book" w:cs="Arial Hebrew"/>
          <w:sz w:val="22"/>
          <w:szCs w:val="22"/>
        </w:rPr>
      </w:pPr>
      <w:hyperlink r:id="rId19" w:history="1">
        <w:r w:rsidR="009723C3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http://niche-canada.org/2014/05/14/highway-to-nowhere-the-don-valley-parkway-and-the-development-of-torontos-north-east/</w:t>
        </w:r>
      </w:hyperlink>
    </w:p>
    <w:p w14:paraId="72158160" w14:textId="38DDAF51" w:rsidR="009723C3" w:rsidRPr="0008368F" w:rsidRDefault="009723C3" w:rsidP="009723C3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“From the Archives to the Bee Yard.” </w:t>
      </w:r>
      <w:r w:rsidRPr="0008368F">
        <w:rPr>
          <w:rFonts w:ascii="Avenir Book" w:hAnsi="Avenir Book" w:cs="Arial Hebrew"/>
          <w:i/>
          <w:sz w:val="22"/>
          <w:szCs w:val="22"/>
        </w:rPr>
        <w:t>The Otter</w:t>
      </w:r>
      <w:r w:rsidRPr="0008368F">
        <w:rPr>
          <w:rFonts w:ascii="Avenir Book" w:hAnsi="Avenir Book" w:cs="Arial Hebrew"/>
          <w:sz w:val="22"/>
          <w:szCs w:val="22"/>
        </w:rPr>
        <w:t xml:space="preserve">. 25 June 2012. </w:t>
      </w:r>
    </w:p>
    <w:p w14:paraId="35D9FC31" w14:textId="51FFD34F" w:rsidR="009723C3" w:rsidRPr="0008368F" w:rsidRDefault="00000000" w:rsidP="00884374">
      <w:pPr>
        <w:spacing w:after="60"/>
        <w:ind w:left="720" w:firstLine="720"/>
        <w:rPr>
          <w:rFonts w:ascii="Avenir Book" w:hAnsi="Avenir Book" w:cs="Arial Hebrew"/>
          <w:color w:val="0000FF"/>
          <w:sz w:val="22"/>
          <w:szCs w:val="22"/>
          <w:u w:val="single"/>
        </w:rPr>
      </w:pPr>
      <w:hyperlink r:id="rId20" w:history="1">
        <w:r w:rsidR="009723C3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http://niche-canada.org/2012/06/25/from-the-archives-to-the-bee-yard/</w:t>
        </w:r>
      </w:hyperlink>
    </w:p>
    <w:p w14:paraId="690879EC" w14:textId="6E79CECF" w:rsidR="009723C3" w:rsidRPr="0008368F" w:rsidRDefault="00884374" w:rsidP="00D01B45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9723C3" w:rsidRPr="0008368F">
        <w:rPr>
          <w:rFonts w:ascii="Avenir Book" w:hAnsi="Avenir Book" w:cs="Arial Hebrew"/>
          <w:sz w:val="22"/>
          <w:szCs w:val="22"/>
        </w:rPr>
        <w:t xml:space="preserve">“Thinking with Bees.” </w:t>
      </w:r>
      <w:r w:rsidR="009723C3" w:rsidRPr="0008368F">
        <w:rPr>
          <w:rFonts w:ascii="Avenir Book" w:hAnsi="Avenir Book" w:cs="Arial Hebrew"/>
          <w:i/>
          <w:sz w:val="22"/>
          <w:szCs w:val="22"/>
        </w:rPr>
        <w:t>The Otter</w:t>
      </w:r>
      <w:r w:rsidR="009723C3" w:rsidRPr="0008368F">
        <w:rPr>
          <w:rFonts w:ascii="Avenir Book" w:hAnsi="Avenir Book" w:cs="Arial Hebrew"/>
          <w:sz w:val="22"/>
          <w:szCs w:val="22"/>
        </w:rPr>
        <w:t>. 13 February 2012.</w:t>
      </w:r>
    </w:p>
    <w:p w14:paraId="5E5A5E21" w14:textId="7E5B480A" w:rsidR="00884374" w:rsidRPr="0008368F" w:rsidRDefault="00000000" w:rsidP="00BC6191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hyperlink r:id="rId21" w:history="1">
        <w:r w:rsidR="009723C3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http://niche-canada.org/2012/02/13/thinking-with-bees/</w:t>
        </w:r>
      </w:hyperlink>
    </w:p>
    <w:p w14:paraId="36F64F95" w14:textId="298A707C" w:rsidR="009723C3" w:rsidRPr="0008368F" w:rsidRDefault="00BC6191" w:rsidP="00D01B45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9723C3" w:rsidRPr="0008368F">
        <w:rPr>
          <w:rFonts w:ascii="Avenir Book" w:hAnsi="Avenir Book" w:cs="Arial Hebrew"/>
          <w:sz w:val="22"/>
          <w:szCs w:val="22"/>
        </w:rPr>
        <w:t xml:space="preserve">“Writing the Environmental History of Toronto’s Don Valley Parkway.” </w:t>
      </w:r>
      <w:r w:rsidR="009723C3" w:rsidRPr="0008368F">
        <w:rPr>
          <w:rFonts w:ascii="Avenir Book" w:hAnsi="Avenir Book" w:cs="Arial Hebrew"/>
          <w:i/>
          <w:sz w:val="22"/>
          <w:szCs w:val="22"/>
        </w:rPr>
        <w:t xml:space="preserve">The Otter. </w:t>
      </w:r>
      <w:r w:rsidR="009723C3" w:rsidRPr="0008368F">
        <w:rPr>
          <w:rFonts w:ascii="Avenir Book" w:hAnsi="Avenir Book" w:cs="Arial Hebrew"/>
          <w:sz w:val="22"/>
          <w:szCs w:val="22"/>
        </w:rPr>
        <w:t xml:space="preserve">14 </w:t>
      </w:r>
    </w:p>
    <w:p w14:paraId="2257CF83" w14:textId="1D049147" w:rsidR="009723C3" w:rsidRPr="0008368F" w:rsidRDefault="009723C3" w:rsidP="00ED47F1">
      <w:pPr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November 2011.</w:t>
      </w:r>
      <w:r w:rsidR="00CF5361" w:rsidRPr="0008368F">
        <w:rPr>
          <w:rFonts w:ascii="Avenir Book" w:hAnsi="Avenir Book" w:cs="Arial Hebrew"/>
          <w:sz w:val="22"/>
          <w:szCs w:val="22"/>
        </w:rPr>
        <w:t xml:space="preserve"> </w:t>
      </w:r>
      <w:hyperlink r:id="rId22" w:history="1">
        <w:r w:rsidR="00ED47F1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http://niche-canada.org/2011/11/14/writing-the-</w:t>
        </w:r>
        <w:r w:rsidR="00ED47F1" w:rsidRPr="0008368F">
          <w:rPr>
            <w:rStyle w:val="Hyperlink"/>
            <w:rFonts w:ascii="Avenir Book" w:hAnsi="Avenir Book" w:cs="Arial Hebrew"/>
            <w:sz w:val="22"/>
            <w:szCs w:val="22"/>
            <w:u w:val="none"/>
          </w:rPr>
          <w:tab/>
        </w:r>
        <w:r w:rsidR="00ED47F1" w:rsidRPr="0008368F">
          <w:rPr>
            <w:rStyle w:val="Hyperlink"/>
            <w:rFonts w:ascii="Avenir Book" w:hAnsi="Avenir Book" w:cs="Arial Hebrew"/>
            <w:sz w:val="22"/>
            <w:szCs w:val="22"/>
          </w:rPr>
          <w:t>environmental-history-of-</w:t>
        </w:r>
        <w:proofErr w:type="spellStart"/>
        <w:r w:rsidR="00ED47F1" w:rsidRPr="0008368F">
          <w:rPr>
            <w:rStyle w:val="Hyperlink"/>
            <w:rFonts w:ascii="Avenir Book" w:hAnsi="Avenir Book" w:cs="Arial Hebrew"/>
            <w:sz w:val="22"/>
            <w:szCs w:val="22"/>
          </w:rPr>
          <w:t>torontos</w:t>
        </w:r>
        <w:proofErr w:type="spellEnd"/>
        <w:r w:rsidR="00ED47F1" w:rsidRPr="0008368F">
          <w:rPr>
            <w:rStyle w:val="Hyperlink"/>
            <w:rFonts w:ascii="Avenir Book" w:hAnsi="Avenir Book" w:cs="Arial Hebrew"/>
            <w:sz w:val="22"/>
            <w:szCs w:val="22"/>
          </w:rPr>
          <w:t>-don-valley-parkway/</w:t>
        </w:r>
      </w:hyperlink>
    </w:p>
    <w:p w14:paraId="00DCE712" w14:textId="77777777" w:rsidR="009723C3" w:rsidRPr="0008368F" w:rsidRDefault="009723C3" w:rsidP="00CF5361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“Fruitful Collaborations: Libraries as Partners in Historical Research,”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Otter. </w:t>
      </w:r>
      <w:r w:rsidRPr="0008368F">
        <w:rPr>
          <w:rFonts w:ascii="Avenir Book" w:hAnsi="Avenir Book" w:cs="Arial Hebrew"/>
          <w:sz w:val="22"/>
          <w:szCs w:val="22"/>
        </w:rPr>
        <w:t xml:space="preserve">18 </w:t>
      </w:r>
    </w:p>
    <w:p w14:paraId="35996133" w14:textId="3EF6A3C1" w:rsidR="009723C3" w:rsidRPr="0008368F" w:rsidRDefault="009723C3" w:rsidP="009723C3">
      <w:pPr>
        <w:spacing w:after="60"/>
        <w:ind w:left="720" w:firstLine="720"/>
        <w:rPr>
          <w:rStyle w:val="Hyperlink"/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April 2011. </w:t>
      </w:r>
      <w:hyperlink r:id="rId23" w:history="1">
        <w:r w:rsidR="00ED47F1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http://niche-canada.org/2011/04/18/fruitful-collaborations-libraries-</w:t>
        </w:r>
        <w:r w:rsidR="00ED47F1" w:rsidRPr="0008368F">
          <w:rPr>
            <w:rStyle w:val="Hyperlink"/>
            <w:rFonts w:ascii="Avenir Book" w:hAnsi="Avenir Book" w:cs="Arial Hebrew"/>
            <w:sz w:val="22"/>
            <w:szCs w:val="22"/>
            <w:u w:val="none"/>
          </w:rPr>
          <w:tab/>
        </w:r>
        <w:r w:rsidR="00ED47F1" w:rsidRPr="0008368F">
          <w:rPr>
            <w:rStyle w:val="Hyperlink"/>
            <w:rFonts w:ascii="Avenir Book" w:hAnsi="Avenir Book" w:cs="Arial Hebrew"/>
            <w:sz w:val="22"/>
            <w:szCs w:val="22"/>
          </w:rPr>
          <w:t>as-partners-in-historical-research/</w:t>
        </w:r>
      </w:hyperlink>
    </w:p>
    <w:p w14:paraId="2D6A80DD" w14:textId="77777777" w:rsidR="009723C3" w:rsidRPr="0008368F" w:rsidRDefault="009723C3" w:rsidP="00CF5361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“History from the Urban Fringe,” Scholar’s Profile, Network in Canadian History and </w:t>
      </w:r>
    </w:p>
    <w:p w14:paraId="14630FF1" w14:textId="73CE9F71" w:rsidR="009723C3" w:rsidRPr="0008368F" w:rsidRDefault="009723C3" w:rsidP="003C42E7">
      <w:pPr>
        <w:ind w:left="720" w:firstLine="720"/>
        <w:rPr>
          <w:rFonts w:ascii="Avenir Book" w:hAnsi="Avenir Book" w:cs="Arial Hebrew"/>
          <w:color w:val="0000FF"/>
          <w:sz w:val="22"/>
          <w:szCs w:val="22"/>
          <w:u w:val="single"/>
        </w:rPr>
      </w:pPr>
      <w:r w:rsidRPr="0008368F">
        <w:rPr>
          <w:rFonts w:ascii="Avenir Book" w:hAnsi="Avenir Book" w:cs="Arial Hebrew"/>
          <w:sz w:val="22"/>
          <w:szCs w:val="22"/>
        </w:rPr>
        <w:t>Environment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sz w:val="22"/>
          <w:szCs w:val="22"/>
        </w:rPr>
        <w:t xml:space="preserve">1 March 2011, </w:t>
      </w:r>
      <w:hyperlink r:id="rId24" w:history="1">
        <w:r w:rsidR="003C42E7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http://niche-canada.org/2011/03/01/history-from-</w:t>
        </w:r>
        <w:r w:rsidR="003C42E7" w:rsidRPr="0008368F">
          <w:rPr>
            <w:rStyle w:val="Hyperlink"/>
            <w:rFonts w:ascii="Avenir Book" w:hAnsi="Avenir Book" w:cs="Arial Hebrew"/>
            <w:sz w:val="22"/>
            <w:szCs w:val="22"/>
            <w:u w:val="none"/>
          </w:rPr>
          <w:tab/>
        </w:r>
        <w:r w:rsidR="003C42E7" w:rsidRPr="0008368F">
          <w:rPr>
            <w:rStyle w:val="Hyperlink"/>
            <w:rFonts w:ascii="Avenir Book" w:hAnsi="Avenir Book" w:cs="Arial Hebrew"/>
            <w:sz w:val="22"/>
            <w:szCs w:val="22"/>
          </w:rPr>
          <w:t>the-urban-fringe/</w:t>
        </w:r>
      </w:hyperlink>
    </w:p>
    <w:p w14:paraId="37674886" w14:textId="77777777" w:rsidR="009723C3" w:rsidRPr="0008368F" w:rsidRDefault="009723C3" w:rsidP="003C42E7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“On Oral History and the Presence of the Past,”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Teaching the Past: A Blog About </w:t>
      </w:r>
    </w:p>
    <w:p w14:paraId="10560A75" w14:textId="17616EC2" w:rsidR="009723C3" w:rsidRPr="0008368F" w:rsidRDefault="009723C3" w:rsidP="003C42E7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Teaching History in Canada</w:t>
      </w:r>
      <w:r w:rsidRPr="0008368F">
        <w:rPr>
          <w:rFonts w:ascii="Avenir Book" w:hAnsi="Avenir Book" w:cs="Arial Hebrew"/>
          <w:sz w:val="22"/>
          <w:szCs w:val="22"/>
        </w:rPr>
        <w:t xml:space="preserve">. 22 February 2011. </w:t>
      </w:r>
      <w:hyperlink r:id="rId25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http://thenhier.ca/en/content/oral-history-and-presence-past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43FED3E7" w14:textId="77777777" w:rsidR="009723C3" w:rsidRPr="0008368F" w:rsidRDefault="009723C3" w:rsidP="003C42E7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“On Teaching History to Retirees,”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Teaching the Past: A Blog About Teaching History in </w:t>
      </w:r>
    </w:p>
    <w:p w14:paraId="2214238E" w14:textId="3C8A567C" w:rsidR="009723C3" w:rsidRPr="0008368F" w:rsidRDefault="009723C3" w:rsidP="00502D66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Canada</w:t>
      </w:r>
      <w:r w:rsidRPr="0008368F">
        <w:rPr>
          <w:rFonts w:ascii="Avenir Book" w:hAnsi="Avenir Book" w:cs="Arial Hebrew"/>
          <w:sz w:val="22"/>
          <w:szCs w:val="22"/>
        </w:rPr>
        <w:t>.10 January 2011.</w:t>
      </w:r>
      <w:hyperlink r:id="rId26" w:history="1">
        <w:r w:rsidR="00502D66" w:rsidRPr="0008368F">
          <w:rPr>
            <w:rStyle w:val="Hyperlink"/>
            <w:rFonts w:ascii="Avenir Book" w:hAnsi="Avenir Book" w:cs="Arial Hebrew"/>
            <w:sz w:val="22"/>
            <w:szCs w:val="22"/>
          </w:rPr>
          <w:t>http://thenhier.ca/en/content/teaching-history-retirees0</w:t>
        </w:r>
      </w:hyperlink>
    </w:p>
    <w:p w14:paraId="63FB3E0D" w14:textId="77777777" w:rsidR="00353BF2" w:rsidRPr="0008368F" w:rsidRDefault="00353BF2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</w:p>
    <w:p w14:paraId="7FE36978" w14:textId="52521EC6" w:rsidR="00CD74DC" w:rsidRPr="0008368F" w:rsidRDefault="00CD74DC" w:rsidP="00957A71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Book Reviews: </w:t>
      </w:r>
    </w:p>
    <w:p w14:paraId="63A6AC46" w14:textId="77777777" w:rsidR="006C5583" w:rsidRPr="0008368F" w:rsidRDefault="006C5583" w:rsidP="00CD74DC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“Montreal, City of Water: An Environmental History</w:t>
      </w:r>
      <w:r w:rsidRPr="0008368F">
        <w:rPr>
          <w:rFonts w:ascii="Avenir Book" w:hAnsi="Avenir Book" w:cs="Arial Hebrew"/>
          <w:sz w:val="22"/>
          <w:szCs w:val="22"/>
        </w:rPr>
        <w:t xml:space="preserve">, by Michèle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Dagenais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Canadian </w:t>
      </w:r>
    </w:p>
    <w:p w14:paraId="3B6452B5" w14:textId="5D69A5AB" w:rsidR="006C5583" w:rsidRPr="0008368F" w:rsidRDefault="006C5583" w:rsidP="006C5583">
      <w:pPr>
        <w:spacing w:before="60" w:after="60"/>
        <w:ind w:left="1440"/>
        <w:jc w:val="both"/>
        <w:rPr>
          <w:rFonts w:ascii="Avenir Book" w:hAnsi="Avenir Book" w:cs="Arial Hebrew"/>
          <w:iCs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Historical Review</w:t>
      </w:r>
      <w:r w:rsidR="003C063A" w:rsidRPr="0008368F">
        <w:rPr>
          <w:rFonts w:ascii="Avenir Book" w:hAnsi="Avenir Book" w:cs="Arial Hebrew"/>
          <w:iCs/>
          <w:sz w:val="22"/>
          <w:szCs w:val="22"/>
        </w:rPr>
        <w:t xml:space="preserve"> 100, no.3 (September 2019): 467-69.</w:t>
      </w:r>
    </w:p>
    <w:p w14:paraId="24428F00" w14:textId="5CACD15C" w:rsidR="00B44711" w:rsidRPr="0008368F" w:rsidRDefault="00205FC0" w:rsidP="00CD74DC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Kensington Market: Collective Memory, Public History, and Toronto’s Urban </w:t>
      </w:r>
    </w:p>
    <w:p w14:paraId="56B34838" w14:textId="40E45BA6" w:rsidR="00205FC0" w:rsidRPr="0008368F" w:rsidRDefault="00B44711" w:rsidP="00B44711">
      <w:pPr>
        <w:spacing w:before="60" w:after="60"/>
        <w:ind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="00205FC0" w:rsidRPr="0008368F">
        <w:rPr>
          <w:rFonts w:ascii="Avenir Book" w:hAnsi="Avenir Book" w:cs="Arial Hebrew"/>
          <w:i/>
          <w:sz w:val="22"/>
          <w:szCs w:val="22"/>
        </w:rPr>
        <w:t>Landscape</w:t>
      </w:r>
      <w:r w:rsidR="00205FC0" w:rsidRPr="0008368F">
        <w:rPr>
          <w:rFonts w:ascii="Avenir Book" w:hAnsi="Avenir Book" w:cs="Arial Hebrew"/>
          <w:sz w:val="22"/>
          <w:szCs w:val="22"/>
        </w:rPr>
        <w:t xml:space="preserve">, by Na Li.” </w:t>
      </w:r>
      <w:r w:rsidR="00205FC0" w:rsidRPr="0008368F">
        <w:rPr>
          <w:rFonts w:ascii="Avenir Book" w:hAnsi="Avenir Book" w:cs="Arial Hebrew"/>
          <w:i/>
          <w:sz w:val="22"/>
          <w:szCs w:val="22"/>
        </w:rPr>
        <w:t>Ontario History</w:t>
      </w:r>
      <w:r w:rsidR="00205FC0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911354" w:rsidRPr="0008368F">
        <w:rPr>
          <w:rFonts w:ascii="Avenir Book" w:hAnsi="Avenir Book" w:cs="Arial Hebrew"/>
          <w:sz w:val="22"/>
          <w:szCs w:val="22"/>
        </w:rPr>
        <w:t>108, No.2 (Autumn 2016): 270-72.</w:t>
      </w:r>
    </w:p>
    <w:p w14:paraId="5505D119" w14:textId="45AF3D26" w:rsidR="008F4255" w:rsidRPr="0008368F" w:rsidRDefault="00BC1089" w:rsidP="00AF2467">
      <w:pPr>
        <w:pStyle w:val="ListParagraph"/>
        <w:numPr>
          <w:ilvl w:val="0"/>
          <w:numId w:val="13"/>
        </w:numPr>
        <w:spacing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 xml:space="preserve">“The Real Thing: The Natural History of Ian McTaggart Cowan, </w:t>
      </w:r>
      <w:r w:rsidRPr="0008368F">
        <w:rPr>
          <w:rFonts w:ascii="Avenir Book" w:hAnsi="Avenir Book" w:cs="Arial Hebrew"/>
          <w:sz w:val="22"/>
          <w:szCs w:val="22"/>
        </w:rPr>
        <w:t>by Briony Penn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; </w:t>
      </w:r>
      <w:r w:rsidRPr="0008368F">
        <w:rPr>
          <w:rFonts w:ascii="Avenir Book" w:hAnsi="Avenir Book" w:cs="Arial Hebrew"/>
          <w:sz w:val="22"/>
          <w:szCs w:val="22"/>
        </w:rPr>
        <w:t xml:space="preserve">and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Ian </w:t>
      </w:r>
    </w:p>
    <w:p w14:paraId="3F427BF8" w14:textId="77777777" w:rsidR="008F4255" w:rsidRPr="0008368F" w:rsidRDefault="008F4255" w:rsidP="00AF2467">
      <w:pPr>
        <w:spacing w:after="60"/>
        <w:ind w:left="7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="00BC1089" w:rsidRPr="0008368F">
        <w:rPr>
          <w:rFonts w:ascii="Avenir Book" w:hAnsi="Avenir Book" w:cs="Arial Hebrew"/>
          <w:i/>
          <w:sz w:val="22"/>
          <w:szCs w:val="22"/>
        </w:rPr>
        <w:t xml:space="preserve">McTaggart-Cowan: The Legacy of a Pioneering Biologist, Educator and </w:t>
      </w:r>
    </w:p>
    <w:p w14:paraId="3135209C" w14:textId="77777777" w:rsidR="008F4255" w:rsidRPr="0008368F" w:rsidRDefault="008F4255" w:rsidP="00AF2467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="00BC1089" w:rsidRPr="0008368F">
        <w:rPr>
          <w:rFonts w:ascii="Avenir Book" w:hAnsi="Avenir Book" w:cs="Arial Hebrew"/>
          <w:i/>
          <w:sz w:val="22"/>
          <w:szCs w:val="22"/>
        </w:rPr>
        <w:t>Conservationist</w:t>
      </w:r>
      <w:r w:rsidR="00BC1089" w:rsidRPr="0008368F">
        <w:rPr>
          <w:rFonts w:ascii="Avenir Book" w:hAnsi="Avenir Book" w:cs="Arial Hebrew"/>
          <w:sz w:val="22"/>
          <w:szCs w:val="22"/>
        </w:rPr>
        <w:t xml:space="preserve">, by Ronald D. </w:t>
      </w:r>
      <w:proofErr w:type="spellStart"/>
      <w:r w:rsidR="00BC1089" w:rsidRPr="0008368F">
        <w:rPr>
          <w:rFonts w:ascii="Avenir Book" w:hAnsi="Avenir Book" w:cs="Arial Hebrew"/>
          <w:sz w:val="22"/>
          <w:szCs w:val="22"/>
        </w:rPr>
        <w:t>Jakimchuk</w:t>
      </w:r>
      <w:proofErr w:type="spellEnd"/>
      <w:r w:rsidR="00BC1089" w:rsidRPr="0008368F">
        <w:rPr>
          <w:rFonts w:ascii="Avenir Book" w:hAnsi="Avenir Book" w:cs="Arial Hebrew"/>
          <w:sz w:val="22"/>
          <w:szCs w:val="22"/>
        </w:rPr>
        <w:t xml:space="preserve">, R. Wayne Campbell, and Dennis A. </w:t>
      </w:r>
    </w:p>
    <w:p w14:paraId="57ECAB76" w14:textId="13BA1F93" w:rsidR="005D7F08" w:rsidRPr="0008368F" w:rsidRDefault="008F4255" w:rsidP="008F4255">
      <w:pPr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="00BC1089" w:rsidRPr="0008368F">
        <w:rPr>
          <w:rFonts w:ascii="Avenir Book" w:hAnsi="Avenir Book" w:cs="Arial Hebrew"/>
          <w:sz w:val="22"/>
          <w:szCs w:val="22"/>
        </w:rPr>
        <w:t>Demarchi</w:t>
      </w:r>
      <w:r w:rsidRPr="0008368F">
        <w:rPr>
          <w:rFonts w:ascii="Avenir Book" w:hAnsi="Avenir Book" w:cs="Arial Hebrew"/>
          <w:sz w:val="22"/>
          <w:szCs w:val="22"/>
        </w:rPr>
        <w:t xml:space="preserve">.” </w:t>
      </w:r>
      <w:r w:rsidR="005D7F08" w:rsidRPr="0008368F">
        <w:rPr>
          <w:rFonts w:ascii="Avenir Book" w:hAnsi="Avenir Book" w:cs="Arial Hebrew"/>
          <w:i/>
          <w:sz w:val="22"/>
          <w:szCs w:val="22"/>
        </w:rPr>
        <w:t xml:space="preserve">BC Studies </w:t>
      </w:r>
      <w:r w:rsidRPr="0008368F">
        <w:rPr>
          <w:rFonts w:ascii="Avenir Book" w:hAnsi="Avenir Book" w:cs="Arial Hebrew"/>
          <w:sz w:val="22"/>
          <w:szCs w:val="22"/>
        </w:rPr>
        <w:t>191 (Autumn 2016).</w:t>
      </w:r>
      <w:r w:rsidR="005D7F08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7B7CF144" w14:textId="5BC20516" w:rsidR="005D5F51" w:rsidRPr="0008368F" w:rsidRDefault="005D5F51" w:rsidP="00CD74DC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First Green Wave: Pollution Probe and the Origins of Environmental Activism in </w:t>
      </w:r>
    </w:p>
    <w:p w14:paraId="0CA29A4B" w14:textId="77777777" w:rsidR="00E74870" w:rsidRPr="0008368F" w:rsidRDefault="005D5F51" w:rsidP="00363D15">
      <w:pPr>
        <w:spacing w:before="60"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lastRenderedPageBreak/>
        <w:tab/>
      </w:r>
      <w:r w:rsidRPr="0008368F">
        <w:rPr>
          <w:rFonts w:ascii="Avenir Book" w:hAnsi="Avenir Book" w:cs="Arial Hebrew"/>
          <w:i/>
          <w:sz w:val="22"/>
          <w:szCs w:val="22"/>
        </w:rPr>
        <w:tab/>
        <w:t xml:space="preserve">Ontario, </w:t>
      </w:r>
      <w:r w:rsidRPr="0008368F">
        <w:rPr>
          <w:rFonts w:ascii="Avenir Book" w:hAnsi="Avenir Book" w:cs="Arial Hebrew"/>
          <w:sz w:val="22"/>
          <w:szCs w:val="22"/>
        </w:rPr>
        <w:t xml:space="preserve">by Ryan O’Connor.” </w:t>
      </w:r>
      <w:r w:rsidRPr="0008368F">
        <w:rPr>
          <w:rFonts w:ascii="Avenir Book" w:hAnsi="Avenir Book" w:cs="Arial Hebrew"/>
          <w:i/>
          <w:sz w:val="22"/>
          <w:szCs w:val="22"/>
        </w:rPr>
        <w:t>Canadian Historical Revie</w:t>
      </w:r>
      <w:r w:rsidR="00E74870" w:rsidRPr="0008368F">
        <w:rPr>
          <w:rFonts w:ascii="Avenir Book" w:hAnsi="Avenir Book" w:cs="Arial Hebrew"/>
          <w:i/>
          <w:sz w:val="22"/>
          <w:szCs w:val="22"/>
        </w:rPr>
        <w:t>w</w:t>
      </w:r>
      <w:r w:rsidR="00E74870" w:rsidRPr="0008368F">
        <w:rPr>
          <w:rFonts w:ascii="Avenir Book" w:hAnsi="Avenir Book" w:cs="Arial Hebrew"/>
          <w:sz w:val="22"/>
          <w:szCs w:val="22"/>
        </w:rPr>
        <w:t xml:space="preserve"> 96, no.4 (December </w:t>
      </w:r>
    </w:p>
    <w:p w14:paraId="6EC9BA7C" w14:textId="1AC8DDF3" w:rsidR="00525A06" w:rsidRPr="0008368F" w:rsidRDefault="00E74870" w:rsidP="00DC25FB">
      <w:pPr>
        <w:spacing w:before="60"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>2015)</w:t>
      </w:r>
      <w:r w:rsidR="00F226B1" w:rsidRPr="0008368F">
        <w:rPr>
          <w:rFonts w:ascii="Avenir Book" w:hAnsi="Avenir Book" w:cs="Arial Hebrew"/>
          <w:sz w:val="22"/>
          <w:szCs w:val="22"/>
        </w:rPr>
        <w:t>: 629-32</w:t>
      </w:r>
      <w:r w:rsidR="005D5F51" w:rsidRPr="0008368F">
        <w:rPr>
          <w:rFonts w:ascii="Avenir Book" w:hAnsi="Avenir Book" w:cs="Arial Hebrew"/>
          <w:sz w:val="22"/>
          <w:szCs w:val="22"/>
        </w:rPr>
        <w:t>.</w:t>
      </w:r>
    </w:p>
    <w:p w14:paraId="780BD4A1" w14:textId="425A3C52" w:rsidR="00957A71" w:rsidRPr="0008368F" w:rsidRDefault="00D66AED" w:rsidP="00CD74DC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="00540405" w:rsidRPr="0008368F">
        <w:rPr>
          <w:rFonts w:ascii="Avenir Book" w:hAnsi="Avenir Book" w:cs="Arial Hebrew"/>
          <w:i/>
          <w:sz w:val="22"/>
          <w:szCs w:val="22"/>
        </w:rPr>
        <w:t>Wet Prairie: People, Land, and Water in Agricultural Manitoba</w:t>
      </w:r>
      <w:r w:rsidR="00540405" w:rsidRPr="0008368F">
        <w:rPr>
          <w:rFonts w:ascii="Avenir Book" w:hAnsi="Avenir Book" w:cs="Arial Hebrew"/>
          <w:sz w:val="22"/>
          <w:szCs w:val="22"/>
        </w:rPr>
        <w:t xml:space="preserve">, by Shannon </w:t>
      </w:r>
      <w:proofErr w:type="spellStart"/>
      <w:r w:rsidR="00540405" w:rsidRPr="0008368F">
        <w:rPr>
          <w:rFonts w:ascii="Avenir Book" w:hAnsi="Avenir Book" w:cs="Arial Hebrew"/>
          <w:sz w:val="22"/>
          <w:szCs w:val="22"/>
        </w:rPr>
        <w:t>Stunden</w:t>
      </w:r>
      <w:proofErr w:type="spellEnd"/>
      <w:r w:rsidR="00540405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20DEE3D2" w14:textId="6D4207AC" w:rsidR="00E866C1" w:rsidRPr="0008368F" w:rsidRDefault="00540405" w:rsidP="00E021B1">
      <w:pPr>
        <w:spacing w:before="60"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="00957A71"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 xml:space="preserve">Bower.” </w:t>
      </w:r>
      <w:proofErr w:type="spellStart"/>
      <w:r w:rsidRPr="0008368F">
        <w:rPr>
          <w:rFonts w:ascii="Avenir Book" w:hAnsi="Avenir Book" w:cs="Arial Hebrew"/>
          <w:i/>
          <w:sz w:val="22"/>
          <w:szCs w:val="22"/>
        </w:rPr>
        <w:t>Histoire</w:t>
      </w:r>
      <w:proofErr w:type="spellEnd"/>
      <w:r w:rsidRPr="0008368F">
        <w:rPr>
          <w:rFonts w:ascii="Avenir Book" w:hAnsi="Avenir Book" w:cs="Arial Hebrew"/>
          <w:i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i/>
          <w:sz w:val="22"/>
          <w:szCs w:val="22"/>
        </w:rPr>
        <w:t>Sociale</w:t>
      </w:r>
      <w:proofErr w:type="spellEnd"/>
      <w:r w:rsidRPr="0008368F">
        <w:rPr>
          <w:rFonts w:ascii="Avenir Book" w:hAnsi="Avenir Book" w:cs="Arial Hebrew"/>
          <w:i/>
          <w:sz w:val="22"/>
          <w:szCs w:val="22"/>
        </w:rPr>
        <w:t>/Social History</w:t>
      </w:r>
      <w:r w:rsidRPr="0008368F">
        <w:rPr>
          <w:rFonts w:ascii="Avenir Book" w:hAnsi="Avenir Book" w:cs="Arial Hebrew"/>
          <w:sz w:val="22"/>
          <w:szCs w:val="22"/>
        </w:rPr>
        <w:t xml:space="preserve"> 46, no.91 (May 2013): 223-225.</w:t>
      </w:r>
    </w:p>
    <w:p w14:paraId="05463202" w14:textId="6CE89BF3" w:rsidR="00957A71" w:rsidRPr="0008368F" w:rsidRDefault="00540405" w:rsidP="00CD74DC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Pr="0008368F">
        <w:rPr>
          <w:rFonts w:ascii="Avenir Book" w:hAnsi="Avenir Book" w:cs="Arial Hebrew"/>
          <w:i/>
          <w:sz w:val="22"/>
          <w:szCs w:val="22"/>
        </w:rPr>
        <w:t>City Critters: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i/>
          <w:sz w:val="22"/>
          <w:szCs w:val="22"/>
        </w:rPr>
        <w:t>Wildlife in the Urban Jungle</w:t>
      </w:r>
      <w:r w:rsidRPr="0008368F">
        <w:rPr>
          <w:rFonts w:ascii="Avenir Book" w:hAnsi="Avenir Book" w:cs="Arial Hebrew"/>
          <w:sz w:val="22"/>
          <w:szCs w:val="22"/>
        </w:rPr>
        <w:t xml:space="preserve">, by Nicholas Read.” </w:t>
      </w:r>
      <w:r w:rsidRPr="0008368F">
        <w:rPr>
          <w:rFonts w:ascii="Avenir Book" w:hAnsi="Avenir Book" w:cs="Arial Hebrew"/>
          <w:i/>
          <w:sz w:val="22"/>
          <w:szCs w:val="22"/>
        </w:rPr>
        <w:t>BC Studies</w:t>
      </w:r>
      <w:r w:rsidRPr="0008368F">
        <w:rPr>
          <w:rFonts w:ascii="Avenir Book" w:hAnsi="Avenir Book" w:cs="Arial Hebrew"/>
          <w:sz w:val="22"/>
          <w:szCs w:val="22"/>
        </w:rPr>
        <w:t xml:space="preserve"> 177 </w:t>
      </w:r>
    </w:p>
    <w:p w14:paraId="7E97F8E3" w14:textId="1F6ADA5F" w:rsidR="00540405" w:rsidRPr="0008368F" w:rsidRDefault="00540405" w:rsidP="00CA0934">
      <w:pPr>
        <w:spacing w:before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="00957A71"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 xml:space="preserve">(Spring 2013): 198-199. </w:t>
      </w:r>
    </w:p>
    <w:p w14:paraId="27340AB0" w14:textId="0B43B9DF" w:rsidR="00540405" w:rsidRPr="0008368F" w:rsidRDefault="00540405" w:rsidP="00CD74DC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Pr="0008368F">
        <w:rPr>
          <w:rFonts w:ascii="Avenir Book" w:hAnsi="Avenir Book" w:cs="Arial Hebrew"/>
          <w:i/>
          <w:sz w:val="22"/>
          <w:szCs w:val="22"/>
        </w:rPr>
        <w:t>Metropolitan Natures: Environmental Histories of Montreal</w:t>
      </w:r>
      <w:r w:rsidRPr="0008368F">
        <w:rPr>
          <w:rFonts w:ascii="Avenir Book" w:hAnsi="Avenir Book" w:cs="Arial Hebrew"/>
          <w:sz w:val="22"/>
          <w:szCs w:val="22"/>
        </w:rPr>
        <w:t>, edited by St</w:t>
      </w:r>
      <w:r w:rsidRPr="0008368F">
        <w:rPr>
          <w:rFonts w:ascii="Avenir Book" w:hAnsi="Avenir Book"/>
          <w:sz w:val="22"/>
          <w:szCs w:val="22"/>
        </w:rPr>
        <w:t>éphane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4C8859A6" w14:textId="77777777" w:rsidR="00604424" w:rsidRPr="0008368F" w:rsidRDefault="00540405" w:rsidP="00957A71">
      <w:pPr>
        <w:spacing w:after="120"/>
        <w:ind w:lef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Castonguay and Mich</w:t>
      </w:r>
      <w:r w:rsidRPr="0008368F">
        <w:rPr>
          <w:rFonts w:ascii="Avenir Book" w:hAnsi="Avenir Book"/>
          <w:sz w:val="22"/>
          <w:szCs w:val="22"/>
        </w:rPr>
        <w:t>èle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Dagenais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Canadian Historical Review </w:t>
      </w:r>
      <w:r w:rsidRPr="0008368F">
        <w:rPr>
          <w:rFonts w:ascii="Avenir Book" w:hAnsi="Avenir Book" w:cs="Arial Hebrew"/>
          <w:sz w:val="22"/>
          <w:szCs w:val="22"/>
        </w:rPr>
        <w:t xml:space="preserve">93, no.1 </w:t>
      </w:r>
    </w:p>
    <w:p w14:paraId="6F7DE83F" w14:textId="25E411D8" w:rsidR="00540405" w:rsidRPr="0008368F" w:rsidRDefault="00540405" w:rsidP="00604424">
      <w:pPr>
        <w:spacing w:after="120"/>
        <w:ind w:lef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(March 2012): 138-140. </w:t>
      </w:r>
    </w:p>
    <w:p w14:paraId="627ABCF9" w14:textId="76C5C74C" w:rsidR="00353BF2" w:rsidRPr="0008368F" w:rsidRDefault="00D66AED" w:rsidP="00353BF2">
      <w:pPr>
        <w:pStyle w:val="ListParagraph"/>
        <w:numPr>
          <w:ilvl w:val="0"/>
          <w:numId w:val="13"/>
        </w:numPr>
        <w:spacing w:beforeLines="60" w:before="144"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“</w:t>
      </w:r>
      <w:proofErr w:type="spellStart"/>
      <w:r w:rsidR="00540405" w:rsidRPr="0008368F">
        <w:rPr>
          <w:rFonts w:ascii="Avenir Book" w:hAnsi="Avenir Book" w:cs="Arial Hebrew"/>
          <w:i/>
          <w:sz w:val="22"/>
          <w:szCs w:val="22"/>
        </w:rPr>
        <w:t>Waterlife</w:t>
      </w:r>
      <w:proofErr w:type="spellEnd"/>
      <w:r w:rsidR="00540405" w:rsidRPr="0008368F">
        <w:rPr>
          <w:rFonts w:ascii="Avenir Book" w:hAnsi="Avenir Book" w:cs="Arial Hebrew"/>
          <w:sz w:val="22"/>
          <w:szCs w:val="22"/>
        </w:rPr>
        <w:t xml:space="preserve">, directed by Kevin McMahon.” </w:t>
      </w:r>
      <w:r w:rsidR="00540405" w:rsidRPr="0008368F">
        <w:rPr>
          <w:rFonts w:ascii="Avenir Book" w:hAnsi="Avenir Book" w:cs="Arial Hebrew"/>
          <w:i/>
          <w:sz w:val="22"/>
          <w:szCs w:val="22"/>
        </w:rPr>
        <w:t>H-Environment</w:t>
      </w:r>
      <w:r w:rsidR="00540405" w:rsidRPr="0008368F">
        <w:rPr>
          <w:rFonts w:ascii="Avenir Book" w:hAnsi="Avenir Book" w:cs="Arial Hebrew"/>
          <w:sz w:val="22"/>
          <w:szCs w:val="22"/>
        </w:rPr>
        <w:t xml:space="preserve"> April 2011.</w:t>
      </w:r>
    </w:p>
    <w:p w14:paraId="3ECB251A" w14:textId="32B397D7" w:rsidR="00D66AED" w:rsidRPr="0008368F" w:rsidRDefault="00D66AED" w:rsidP="00353BF2">
      <w:pPr>
        <w:pStyle w:val="ListParagraph"/>
        <w:numPr>
          <w:ilvl w:val="0"/>
          <w:numId w:val="13"/>
        </w:numPr>
        <w:spacing w:before="60" w:after="60"/>
        <w:ind w:left="357" w:hanging="357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“</w:t>
      </w:r>
      <w:r w:rsidR="00540405" w:rsidRPr="0008368F">
        <w:rPr>
          <w:rFonts w:ascii="Avenir Book" w:hAnsi="Avenir Book" w:cs="Arial Hebrew"/>
          <w:i/>
          <w:sz w:val="22"/>
          <w:szCs w:val="22"/>
        </w:rPr>
        <w:t>The River Returns: An Environmental History of the Bow</w:t>
      </w:r>
      <w:r w:rsidR="00540405" w:rsidRPr="0008368F">
        <w:rPr>
          <w:rFonts w:ascii="Avenir Book" w:hAnsi="Avenir Book" w:cs="Arial Hebrew"/>
          <w:sz w:val="22"/>
          <w:szCs w:val="22"/>
        </w:rPr>
        <w:t xml:space="preserve">, by Christopher Armstrong, </w:t>
      </w:r>
    </w:p>
    <w:p w14:paraId="4FEDAB77" w14:textId="77777777" w:rsidR="00D66AED" w:rsidRPr="0008368F" w:rsidRDefault="00540405" w:rsidP="0030199A">
      <w:pPr>
        <w:spacing w:after="60"/>
        <w:ind w:lef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Matthew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Evenden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and H.V.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Nelles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.” </w:t>
      </w:r>
      <w:r w:rsidRPr="0008368F">
        <w:rPr>
          <w:rFonts w:ascii="Avenir Book" w:hAnsi="Avenir Book" w:cs="Arial Hebrew"/>
          <w:i/>
          <w:sz w:val="22"/>
          <w:szCs w:val="22"/>
        </w:rPr>
        <w:t>Left History</w:t>
      </w:r>
      <w:r w:rsidRPr="0008368F">
        <w:rPr>
          <w:rFonts w:ascii="Avenir Book" w:hAnsi="Avenir Book" w:cs="Arial Hebrew"/>
          <w:sz w:val="22"/>
          <w:szCs w:val="22"/>
        </w:rPr>
        <w:t xml:space="preserve"> 14, no.2 (Summer 2010): 98-</w:t>
      </w:r>
    </w:p>
    <w:p w14:paraId="7BA71101" w14:textId="6BD7DD81" w:rsidR="00540405" w:rsidRPr="0008368F" w:rsidRDefault="00540405" w:rsidP="0030199A">
      <w:pPr>
        <w:spacing w:after="60"/>
        <w:ind w:lef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100.</w:t>
      </w:r>
    </w:p>
    <w:p w14:paraId="2DDEE653" w14:textId="5B36BA52" w:rsidR="00792C4F" w:rsidRPr="0008368F" w:rsidRDefault="00540405" w:rsidP="00CD74DC">
      <w:pPr>
        <w:pStyle w:val="ListParagraph"/>
        <w:numPr>
          <w:ilvl w:val="0"/>
          <w:numId w:val="14"/>
        </w:numPr>
        <w:spacing w:after="60"/>
        <w:jc w:val="both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Future City on the Inland Sea: A History of Imaginative Geographies of Lake </w:t>
      </w:r>
    </w:p>
    <w:p w14:paraId="7C94A5FC" w14:textId="77777777" w:rsidR="00604424" w:rsidRPr="0008368F" w:rsidRDefault="00540405" w:rsidP="00792C4F">
      <w:pPr>
        <w:spacing w:after="60"/>
        <w:ind w:lef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Superior</w:t>
      </w:r>
      <w:r w:rsidRPr="0008368F">
        <w:rPr>
          <w:rFonts w:ascii="Avenir Book" w:hAnsi="Avenir Book" w:cs="Arial Hebrew"/>
          <w:sz w:val="22"/>
          <w:szCs w:val="22"/>
        </w:rPr>
        <w:t xml:space="preserve">, by Eric D.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Olmanson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.” </w:t>
      </w:r>
      <w:r w:rsidRPr="0008368F">
        <w:rPr>
          <w:rFonts w:ascii="Avenir Book" w:hAnsi="Avenir Book" w:cs="Arial Hebrew"/>
          <w:i/>
          <w:sz w:val="22"/>
          <w:szCs w:val="22"/>
        </w:rPr>
        <w:t>Environmental History</w:t>
      </w:r>
      <w:r w:rsidRPr="0008368F">
        <w:rPr>
          <w:rFonts w:ascii="Avenir Book" w:hAnsi="Avenir Book" w:cs="Arial Hebrew"/>
          <w:sz w:val="22"/>
          <w:szCs w:val="22"/>
        </w:rPr>
        <w:t xml:space="preserve"> 15, no.3 (July 2010): </w:t>
      </w:r>
    </w:p>
    <w:p w14:paraId="351008A7" w14:textId="6DB0B69F" w:rsidR="00540405" w:rsidRPr="0008368F" w:rsidRDefault="00540405" w:rsidP="00604424">
      <w:pPr>
        <w:spacing w:after="60"/>
        <w:ind w:lef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560-562,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doi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>: 10.1093/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envhis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/emq078. </w:t>
      </w:r>
    </w:p>
    <w:p w14:paraId="52D7C9B1" w14:textId="3B61733A" w:rsidR="00792C4F" w:rsidRPr="0008368F" w:rsidRDefault="00540405" w:rsidP="00CD74DC">
      <w:pPr>
        <w:pStyle w:val="ListParagraph"/>
        <w:numPr>
          <w:ilvl w:val="0"/>
          <w:numId w:val="14"/>
        </w:numPr>
        <w:spacing w:after="6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Pr="0008368F">
        <w:rPr>
          <w:rFonts w:ascii="Avenir Book" w:hAnsi="Avenir Book" w:cs="Arial Hebrew"/>
          <w:i/>
          <w:sz w:val="22"/>
          <w:szCs w:val="22"/>
        </w:rPr>
        <w:t>Method and Meaning in Canadian Environmental History</w:t>
      </w:r>
      <w:r w:rsidRPr="0008368F">
        <w:rPr>
          <w:rFonts w:ascii="Avenir Book" w:hAnsi="Avenir Book" w:cs="Arial Hebrew"/>
          <w:sz w:val="22"/>
          <w:szCs w:val="22"/>
        </w:rPr>
        <w:t xml:space="preserve">, edited by Alan </w:t>
      </w:r>
    </w:p>
    <w:p w14:paraId="248E4F70" w14:textId="77777777" w:rsidR="00792C4F" w:rsidRPr="0008368F" w:rsidRDefault="00540405" w:rsidP="00792C4F">
      <w:pPr>
        <w:spacing w:after="60"/>
        <w:ind w:left="720" w:firstLine="720"/>
        <w:jc w:val="both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MacEachern and William J.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Turkel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; and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Archive of Place: Environment and </w:t>
      </w:r>
    </w:p>
    <w:p w14:paraId="3F278676" w14:textId="77777777" w:rsidR="00792C4F" w:rsidRPr="0008368F" w:rsidRDefault="00540405" w:rsidP="00792C4F">
      <w:pPr>
        <w:spacing w:after="60"/>
        <w:ind w:left="720" w:firstLine="720"/>
        <w:jc w:val="both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the Contested Past of the Chilcotin Plateau</w:t>
      </w:r>
      <w:r w:rsidRPr="0008368F">
        <w:rPr>
          <w:rFonts w:ascii="Avenir Book" w:hAnsi="Avenir Book" w:cs="Arial Hebrew"/>
          <w:sz w:val="22"/>
          <w:szCs w:val="22"/>
        </w:rPr>
        <w:t xml:space="preserve">, by William J.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Turkel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Canadian </w:t>
      </w:r>
    </w:p>
    <w:p w14:paraId="5B43D682" w14:textId="3CE6BE19" w:rsidR="00540405" w:rsidRPr="0008368F" w:rsidRDefault="00540405" w:rsidP="00792C4F">
      <w:pPr>
        <w:spacing w:after="60"/>
        <w:ind w:left="720" w:firstLine="720"/>
        <w:jc w:val="both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Historical Review</w:t>
      </w:r>
      <w:r w:rsidRPr="0008368F">
        <w:rPr>
          <w:rFonts w:ascii="Avenir Book" w:hAnsi="Avenir Book" w:cs="Arial Hebrew"/>
          <w:sz w:val="22"/>
          <w:szCs w:val="22"/>
        </w:rPr>
        <w:t xml:space="preserve">  90, no.4 (December 2009): 766-770.</w:t>
      </w:r>
    </w:p>
    <w:p w14:paraId="51E2B04E" w14:textId="00928711" w:rsidR="00792C4F" w:rsidRPr="0008368F" w:rsidRDefault="00540405" w:rsidP="00CD74DC">
      <w:pPr>
        <w:pStyle w:val="ListParagraph"/>
        <w:widowControl w:val="0"/>
        <w:numPr>
          <w:ilvl w:val="0"/>
          <w:numId w:val="1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“</w:t>
      </w:r>
      <w:r w:rsidRPr="0008368F">
        <w:rPr>
          <w:rFonts w:ascii="Avenir Book" w:hAnsi="Avenir Book" w:cs="Arial Hebrew"/>
          <w:i/>
          <w:sz w:val="22"/>
          <w:szCs w:val="22"/>
        </w:rPr>
        <w:t>Megaprojects</w:t>
      </w:r>
      <w:r w:rsidRPr="0008368F">
        <w:rPr>
          <w:rFonts w:ascii="Avenir Book" w:hAnsi="Avenir Book" w:cs="Arial Hebrew"/>
          <w:sz w:val="22"/>
          <w:szCs w:val="22"/>
        </w:rPr>
        <w:t xml:space="preserve"> (</w:t>
      </w:r>
      <w:hyperlink r:id="rId27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http://megaprojects.fims.uwo.ca/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), by Joy Parr and Jon van der </w:t>
      </w:r>
    </w:p>
    <w:p w14:paraId="27A0FFBE" w14:textId="565C9196" w:rsidR="00E74002" w:rsidRPr="0008368F" w:rsidRDefault="00540405" w:rsidP="00B75212">
      <w:pPr>
        <w:widowControl w:val="0"/>
        <w:spacing w:after="1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="00792C4F"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 xml:space="preserve">Veen.” </w:t>
      </w:r>
      <w:r w:rsidRPr="0008368F">
        <w:rPr>
          <w:rFonts w:ascii="Avenir Book" w:hAnsi="Avenir Book" w:cs="Arial Hebrew"/>
          <w:i/>
          <w:sz w:val="22"/>
          <w:szCs w:val="22"/>
        </w:rPr>
        <w:t>Left History</w:t>
      </w:r>
      <w:r w:rsidRPr="0008368F">
        <w:rPr>
          <w:rFonts w:ascii="Avenir Book" w:hAnsi="Avenir Book" w:cs="Arial Hebrew"/>
          <w:sz w:val="22"/>
          <w:szCs w:val="22"/>
        </w:rPr>
        <w:t xml:space="preserve"> 13, no.1 (Fall 2008): 191-93.</w:t>
      </w:r>
    </w:p>
    <w:p w14:paraId="384A0BD2" w14:textId="77777777" w:rsidR="00B75212" w:rsidRPr="0008368F" w:rsidRDefault="00B75212" w:rsidP="00B75212">
      <w:pPr>
        <w:widowControl w:val="0"/>
        <w:spacing w:after="120"/>
        <w:rPr>
          <w:rFonts w:ascii="Avenir Book" w:hAnsi="Avenir Book" w:cs="Arial Hebrew"/>
          <w:sz w:val="22"/>
          <w:szCs w:val="22"/>
        </w:rPr>
      </w:pPr>
    </w:p>
    <w:p w14:paraId="58FC16A1" w14:textId="767061D3" w:rsidR="007F0805" w:rsidRPr="0008368F" w:rsidRDefault="00626F2B" w:rsidP="00207A8D">
      <w:pPr>
        <w:widowControl w:val="0"/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Digital </w:t>
      </w:r>
      <w:r w:rsidR="00101368" w:rsidRPr="0008368F">
        <w:rPr>
          <w:rFonts w:ascii="Avenir Book" w:hAnsi="Avenir Book" w:cs="Arial Hebrew"/>
          <w:color w:val="000000"/>
          <w:sz w:val="22"/>
          <w:szCs w:val="22"/>
        </w:rPr>
        <w:t>Projects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</w:p>
    <w:p w14:paraId="106F51FB" w14:textId="77777777" w:rsidR="007F0805" w:rsidRPr="0008368F" w:rsidRDefault="007F0805" w:rsidP="00626F2B">
      <w:pPr>
        <w:pStyle w:val="ListParagraph"/>
        <w:widowControl w:val="0"/>
        <w:numPr>
          <w:ilvl w:val="0"/>
          <w:numId w:val="1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Don River Valley Historical Mapping Project</w:t>
      </w:r>
      <w:r w:rsidRPr="0008368F">
        <w:rPr>
          <w:rFonts w:ascii="Avenir Book" w:hAnsi="Avenir Book" w:cs="Arial Hebrew"/>
          <w:sz w:val="22"/>
          <w:szCs w:val="22"/>
        </w:rPr>
        <w:t xml:space="preserve">. Co-producer, with Marcel Fortin (University </w:t>
      </w:r>
    </w:p>
    <w:p w14:paraId="7A720CF3" w14:textId="77777777" w:rsidR="007F0805" w:rsidRPr="0008368F" w:rsidRDefault="007F0805" w:rsidP="007F0805">
      <w:pPr>
        <w:widowControl w:val="0"/>
        <w:spacing w:after="6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of Toronto GIS and Map Librarian). </w:t>
      </w:r>
      <w:hyperlink r:id="rId28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http://maps.library.utoronto.ca/dvhmp/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63735EF5" w14:textId="6A741FFD" w:rsidR="00201490" w:rsidRPr="0008368F" w:rsidRDefault="007F0805" w:rsidP="00525A06">
      <w:pPr>
        <w:widowControl w:val="0"/>
        <w:spacing w:after="60"/>
        <w:ind w:firstLine="7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(copyright 2009</w:t>
      </w:r>
      <w:r w:rsidR="006D3C2B" w:rsidRPr="0008368F">
        <w:rPr>
          <w:rFonts w:ascii="Avenir Book" w:hAnsi="Avenir Book" w:cs="Arial Hebrew"/>
          <w:sz w:val="22"/>
          <w:szCs w:val="22"/>
        </w:rPr>
        <w:t>; updated and relaunched 2017</w:t>
      </w:r>
      <w:r w:rsidRPr="0008368F">
        <w:rPr>
          <w:rFonts w:ascii="Avenir Book" w:hAnsi="Avenir Book" w:cs="Arial Hebrew"/>
          <w:sz w:val="22"/>
          <w:szCs w:val="22"/>
        </w:rPr>
        <w:t xml:space="preserve">). </w:t>
      </w:r>
    </w:p>
    <w:p w14:paraId="5C0ED2B7" w14:textId="77777777" w:rsidR="00201490" w:rsidRPr="0008368F" w:rsidRDefault="00201490" w:rsidP="004B05F0">
      <w:pPr>
        <w:widowControl w:val="0"/>
        <w:spacing w:after="60"/>
        <w:rPr>
          <w:rFonts w:ascii="Avenir Book" w:hAnsi="Avenir Book" w:cs="Arial Hebrew"/>
          <w:color w:val="000000"/>
          <w:sz w:val="22"/>
          <w:szCs w:val="22"/>
        </w:rPr>
      </w:pPr>
    </w:p>
    <w:p w14:paraId="0ACDEB4D" w14:textId="59476ABE" w:rsidR="00EE5F58" w:rsidRPr="0008368F" w:rsidRDefault="00EE5F58" w:rsidP="00207A8D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PEER REVIEWS:</w:t>
      </w:r>
    </w:p>
    <w:p w14:paraId="5D1130F1" w14:textId="68619A9E" w:rsidR="00EE53ED" w:rsidRDefault="00EE53ED" w:rsidP="00EE53ED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McGill-Queens University Press (</w:t>
      </w:r>
      <w:r w:rsidR="001830A1">
        <w:rPr>
          <w:rFonts w:ascii="Avenir Book" w:hAnsi="Avenir Book" w:cs="Arial Hebrew"/>
          <w:sz w:val="22"/>
          <w:szCs w:val="22"/>
        </w:rPr>
        <w:t>3</w:t>
      </w:r>
      <w:r w:rsidRPr="0008368F">
        <w:rPr>
          <w:rFonts w:ascii="Avenir Book" w:hAnsi="Avenir Book" w:cs="Arial Hebrew"/>
          <w:sz w:val="22"/>
          <w:szCs w:val="22"/>
        </w:rPr>
        <w:t xml:space="preserve"> book manuscripts, </w:t>
      </w:r>
      <w:r w:rsidR="001830A1">
        <w:rPr>
          <w:rFonts w:ascii="Avenir Book" w:hAnsi="Avenir Book" w:cs="Arial Hebrew"/>
          <w:sz w:val="22"/>
          <w:szCs w:val="22"/>
        </w:rPr>
        <w:t xml:space="preserve">2023, </w:t>
      </w:r>
      <w:r w:rsidRPr="0008368F">
        <w:rPr>
          <w:rFonts w:ascii="Avenir Book" w:hAnsi="Avenir Book" w:cs="Arial Hebrew"/>
          <w:sz w:val="22"/>
          <w:szCs w:val="22"/>
        </w:rPr>
        <w:t>2018</w:t>
      </w:r>
      <w:r w:rsidR="003D49F7" w:rsidRPr="0008368F">
        <w:rPr>
          <w:rFonts w:ascii="Avenir Book" w:hAnsi="Avenir Book" w:cs="Arial Hebrew"/>
          <w:sz w:val="22"/>
          <w:szCs w:val="22"/>
        </w:rPr>
        <w:t>, 2016</w:t>
      </w:r>
      <w:r w:rsidRPr="0008368F">
        <w:rPr>
          <w:rFonts w:ascii="Avenir Book" w:hAnsi="Avenir Book" w:cs="Arial Hebrew"/>
          <w:sz w:val="22"/>
          <w:szCs w:val="22"/>
        </w:rPr>
        <w:t>).</w:t>
      </w:r>
    </w:p>
    <w:p w14:paraId="4ECF92C7" w14:textId="70666B58" w:rsidR="001830A1" w:rsidRPr="0008368F" w:rsidRDefault="001830A1" w:rsidP="00EE53ED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1830A1">
        <w:rPr>
          <w:rFonts w:ascii="Avenir Book" w:hAnsi="Avenir Book" w:cs="Arial Hebrew"/>
          <w:i/>
          <w:iCs/>
          <w:sz w:val="22"/>
          <w:szCs w:val="22"/>
        </w:rPr>
        <w:t>Historical Methods</w:t>
      </w:r>
      <w:r>
        <w:rPr>
          <w:rFonts w:ascii="Avenir Book" w:hAnsi="Avenir Book" w:cs="Arial Hebrew"/>
          <w:sz w:val="22"/>
          <w:szCs w:val="22"/>
        </w:rPr>
        <w:t xml:space="preserve"> (1 article, 2023)</w:t>
      </w:r>
    </w:p>
    <w:p w14:paraId="0851E15E" w14:textId="044E274D" w:rsidR="003C6E9F" w:rsidRPr="0008368F" w:rsidRDefault="003C6E9F" w:rsidP="003C6E9F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Journal of Canadian Studies</w:t>
      </w:r>
      <w:r w:rsidRPr="0008368F">
        <w:rPr>
          <w:rFonts w:ascii="Avenir Book" w:hAnsi="Avenir Book" w:cs="Arial Hebrew"/>
          <w:sz w:val="22"/>
          <w:szCs w:val="22"/>
        </w:rPr>
        <w:t xml:space="preserve"> (2 articles, 2017, 2013).</w:t>
      </w:r>
    </w:p>
    <w:p w14:paraId="3CA91BF3" w14:textId="497F0D7B" w:rsidR="009F01AA" w:rsidRPr="0008368F" w:rsidRDefault="009F01AA" w:rsidP="003C6E9F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D</w:t>
      </w:r>
      <w:r w:rsidR="00594897" w:rsidRPr="0008368F">
        <w:rPr>
          <w:rFonts w:ascii="Avenir Book" w:hAnsi="Avenir Book" w:cs="Arial Hebrew"/>
          <w:sz w:val="22"/>
          <w:szCs w:val="22"/>
        </w:rPr>
        <w:t>undurn Press (1 book manuscript</w:t>
      </w:r>
      <w:r w:rsidRPr="0008368F">
        <w:rPr>
          <w:rFonts w:ascii="Avenir Book" w:hAnsi="Avenir Book" w:cs="Arial Hebrew"/>
          <w:sz w:val="22"/>
          <w:szCs w:val="22"/>
        </w:rPr>
        <w:t>, 2017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15AC2904" w14:textId="1FE3779C" w:rsidR="00891356" w:rsidRPr="0008368F" w:rsidRDefault="00891356" w:rsidP="00891356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University of Cal</w:t>
      </w:r>
      <w:r w:rsidR="00594897" w:rsidRPr="0008368F">
        <w:rPr>
          <w:rFonts w:ascii="Avenir Book" w:hAnsi="Avenir Book" w:cs="Arial Hebrew"/>
          <w:sz w:val="22"/>
          <w:szCs w:val="22"/>
        </w:rPr>
        <w:t>gary Press (1 edited collection</w:t>
      </w:r>
      <w:r w:rsidRPr="0008368F">
        <w:rPr>
          <w:rFonts w:ascii="Avenir Book" w:hAnsi="Avenir Book" w:cs="Arial Hebrew"/>
          <w:sz w:val="22"/>
          <w:szCs w:val="22"/>
        </w:rPr>
        <w:t>, 2015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27CD4955" w14:textId="2A56EF69" w:rsidR="00891356" w:rsidRPr="0008368F" w:rsidRDefault="00891356" w:rsidP="00891356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Journal of Urban Research</w:t>
      </w:r>
      <w:r w:rsidR="00594897" w:rsidRPr="0008368F">
        <w:rPr>
          <w:rFonts w:ascii="Avenir Book" w:hAnsi="Avenir Book" w:cs="Arial Hebrew"/>
          <w:sz w:val="22"/>
          <w:szCs w:val="22"/>
        </w:rPr>
        <w:t xml:space="preserve"> (1 article</w:t>
      </w:r>
      <w:r w:rsidRPr="0008368F">
        <w:rPr>
          <w:rFonts w:ascii="Avenir Book" w:hAnsi="Avenir Book" w:cs="Arial Hebrew"/>
          <w:sz w:val="22"/>
          <w:szCs w:val="22"/>
        </w:rPr>
        <w:t>, 2015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7126E717" w14:textId="5CCB2F8C" w:rsidR="00C820AD" w:rsidRPr="0008368F" w:rsidRDefault="00C820AD" w:rsidP="00C820AD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Local Environment</w:t>
      </w:r>
      <w:r w:rsidR="007F1CFD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594897" w:rsidRPr="0008368F">
        <w:rPr>
          <w:rFonts w:ascii="Avenir Book" w:hAnsi="Avenir Book" w:cs="Arial Hebrew"/>
          <w:sz w:val="22"/>
          <w:szCs w:val="22"/>
        </w:rPr>
        <w:t>(1 article</w:t>
      </w:r>
      <w:r w:rsidRPr="0008368F">
        <w:rPr>
          <w:rFonts w:ascii="Avenir Book" w:hAnsi="Avenir Book" w:cs="Arial Hebrew"/>
          <w:sz w:val="22"/>
          <w:szCs w:val="22"/>
        </w:rPr>
        <w:t>, 2013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7C7C5589" w14:textId="48AB4272" w:rsidR="00C820AD" w:rsidRPr="0008368F" w:rsidRDefault="00C820AD" w:rsidP="00C820AD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Ontario History</w:t>
      </w:r>
      <w:r w:rsidR="00594897" w:rsidRPr="0008368F">
        <w:rPr>
          <w:rFonts w:ascii="Avenir Book" w:hAnsi="Avenir Book" w:cs="Arial Hebrew"/>
          <w:sz w:val="22"/>
          <w:szCs w:val="22"/>
        </w:rPr>
        <w:t xml:space="preserve"> (1 article</w:t>
      </w:r>
      <w:r w:rsidR="007F1CFD" w:rsidRPr="0008368F">
        <w:rPr>
          <w:rFonts w:ascii="Avenir Book" w:hAnsi="Avenir Book" w:cs="Arial Hebrew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sz w:val="22"/>
          <w:szCs w:val="22"/>
        </w:rPr>
        <w:t>2013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65CF52EC" w14:textId="4E6150F0" w:rsidR="00C820AD" w:rsidRPr="0008368F" w:rsidRDefault="00C820AD" w:rsidP="00C820AD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lastRenderedPageBreak/>
        <w:t>Urban History Review</w:t>
      </w:r>
      <w:r w:rsidR="00594897" w:rsidRPr="0008368F">
        <w:rPr>
          <w:rFonts w:ascii="Avenir Book" w:hAnsi="Avenir Book" w:cs="Arial Hebrew"/>
          <w:sz w:val="22"/>
          <w:szCs w:val="22"/>
        </w:rPr>
        <w:t xml:space="preserve"> (1 article</w:t>
      </w:r>
      <w:r w:rsidR="007F1CFD" w:rsidRPr="0008368F">
        <w:rPr>
          <w:rFonts w:ascii="Avenir Book" w:hAnsi="Avenir Book" w:cs="Arial Hebrew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sz w:val="22"/>
          <w:szCs w:val="22"/>
        </w:rPr>
        <w:t>2012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55ED9EDA" w14:textId="11D59F5D" w:rsidR="00C820AD" w:rsidRPr="0008368F" w:rsidRDefault="00C820AD" w:rsidP="00C820AD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Canadian Historical Review</w:t>
      </w:r>
      <w:r w:rsidR="00594897" w:rsidRPr="0008368F">
        <w:rPr>
          <w:rFonts w:ascii="Avenir Book" w:hAnsi="Avenir Book" w:cs="Arial Hebrew"/>
          <w:sz w:val="22"/>
          <w:szCs w:val="22"/>
        </w:rPr>
        <w:t xml:space="preserve"> (1 article</w:t>
      </w:r>
      <w:r w:rsidRPr="0008368F">
        <w:rPr>
          <w:rFonts w:ascii="Avenir Book" w:hAnsi="Avenir Book" w:cs="Arial Hebrew"/>
          <w:sz w:val="22"/>
          <w:szCs w:val="22"/>
        </w:rPr>
        <w:t>, 2012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492E7800" w14:textId="2CDA865A" w:rsidR="001A6BA8" w:rsidRPr="0008368F" w:rsidRDefault="001A6BA8" w:rsidP="001A6BA8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BC Studies</w:t>
      </w:r>
      <w:r w:rsidR="00594897" w:rsidRPr="0008368F">
        <w:rPr>
          <w:rFonts w:ascii="Avenir Book" w:hAnsi="Avenir Book" w:cs="Arial Hebrew"/>
          <w:sz w:val="22"/>
          <w:szCs w:val="22"/>
        </w:rPr>
        <w:t xml:space="preserve"> (1 article</w:t>
      </w:r>
      <w:r w:rsidRPr="0008368F">
        <w:rPr>
          <w:rFonts w:ascii="Avenir Book" w:hAnsi="Avenir Book" w:cs="Arial Hebrew"/>
          <w:sz w:val="22"/>
          <w:szCs w:val="22"/>
        </w:rPr>
        <w:t>, 2010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532B2440" w14:textId="0CBE03C6" w:rsidR="001A6BA8" w:rsidRPr="0008368F" w:rsidRDefault="001A6BA8" w:rsidP="00207A8D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Museum and Society</w:t>
      </w:r>
      <w:r w:rsidR="00594897" w:rsidRPr="0008368F">
        <w:rPr>
          <w:rFonts w:ascii="Avenir Book" w:hAnsi="Avenir Book" w:cs="Arial Hebrew"/>
          <w:sz w:val="22"/>
          <w:szCs w:val="22"/>
        </w:rPr>
        <w:t xml:space="preserve"> (1 article</w:t>
      </w:r>
      <w:r w:rsidRPr="0008368F">
        <w:rPr>
          <w:rFonts w:ascii="Avenir Book" w:hAnsi="Avenir Book" w:cs="Arial Hebrew"/>
          <w:sz w:val="22"/>
          <w:szCs w:val="22"/>
        </w:rPr>
        <w:t>, 2008</w:t>
      </w:r>
      <w:r w:rsidR="00594897" w:rsidRPr="0008368F">
        <w:rPr>
          <w:rFonts w:ascii="Avenir Book" w:hAnsi="Avenir Book" w:cs="Arial Hebrew"/>
          <w:sz w:val="22"/>
          <w:szCs w:val="22"/>
        </w:rPr>
        <w:t>)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5AC23DA8" w14:textId="77777777" w:rsidR="005F3C51" w:rsidRPr="0008368F" w:rsidRDefault="005F3C51" w:rsidP="00207A8D">
      <w:pPr>
        <w:rPr>
          <w:rFonts w:ascii="Avenir Book" w:hAnsi="Avenir Book" w:cs="Arial Hebrew"/>
          <w:sz w:val="22"/>
          <w:szCs w:val="22"/>
        </w:rPr>
      </w:pPr>
    </w:p>
    <w:p w14:paraId="03075B97" w14:textId="4C516FD8" w:rsidR="00EE5F58" w:rsidRPr="0008368F" w:rsidRDefault="00EE5F58" w:rsidP="00207A8D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ADJUDICATION:</w:t>
      </w:r>
    </w:p>
    <w:p w14:paraId="42100704" w14:textId="08B4A674" w:rsidR="00507931" w:rsidRDefault="00507931" w:rsidP="00A32372">
      <w:pPr>
        <w:pStyle w:val="ListParagraph"/>
        <w:numPr>
          <w:ilvl w:val="0"/>
          <w:numId w:val="25"/>
        </w:numPr>
        <w:spacing w:before="60" w:after="60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>Haig-Brown House Writer</w:t>
      </w:r>
      <w:r w:rsidR="00D12D9C">
        <w:rPr>
          <w:rFonts w:ascii="Avenir Book" w:hAnsi="Avenir Book" w:cs="Arial Hebrew"/>
          <w:sz w:val="22"/>
          <w:szCs w:val="22"/>
        </w:rPr>
        <w:t>-in-Residence. Application referee, March 2023.</w:t>
      </w:r>
    </w:p>
    <w:p w14:paraId="1EDE4C81" w14:textId="0DF66F14" w:rsidR="00E50CC8" w:rsidRDefault="00E50CC8" w:rsidP="00A32372">
      <w:pPr>
        <w:pStyle w:val="ListParagraph"/>
        <w:numPr>
          <w:ilvl w:val="0"/>
          <w:numId w:val="25"/>
        </w:numPr>
        <w:spacing w:before="60" w:after="60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 xml:space="preserve">Guggenheim </w:t>
      </w:r>
      <w:r w:rsidR="00507931">
        <w:rPr>
          <w:rFonts w:ascii="Avenir Book" w:hAnsi="Avenir Book" w:cs="Arial Hebrew"/>
          <w:sz w:val="22"/>
          <w:szCs w:val="22"/>
        </w:rPr>
        <w:t>Foundation. Application referee, November 2022.</w:t>
      </w:r>
    </w:p>
    <w:p w14:paraId="1E08F872" w14:textId="11024358" w:rsidR="0043551B" w:rsidRPr="0008368F" w:rsidRDefault="0043551B" w:rsidP="00A32372">
      <w:pPr>
        <w:pStyle w:val="ListParagraph"/>
        <w:numPr>
          <w:ilvl w:val="0"/>
          <w:numId w:val="25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Jackman Humanities Institute, University of Toronto. Applicant referee, October 2022.</w:t>
      </w:r>
    </w:p>
    <w:p w14:paraId="724D279A" w14:textId="66F34773" w:rsidR="00B03639" w:rsidRPr="0008368F" w:rsidRDefault="00B03639" w:rsidP="00A32372">
      <w:pPr>
        <w:pStyle w:val="ListParagraph"/>
        <w:numPr>
          <w:ilvl w:val="0"/>
          <w:numId w:val="25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Chair, Jean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Fecteau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Prize Committee, Canadian Historical Association, 2018-19.</w:t>
      </w:r>
    </w:p>
    <w:p w14:paraId="4E5DCD15" w14:textId="0CDBF433" w:rsidR="00A32372" w:rsidRPr="0008368F" w:rsidRDefault="00A32372" w:rsidP="009C3500">
      <w:pPr>
        <w:pStyle w:val="ListParagraph"/>
        <w:numPr>
          <w:ilvl w:val="0"/>
          <w:numId w:val="25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Locations Committee, American Society for Environmental History, 2017-</w:t>
      </w:r>
      <w:r w:rsidR="00E07AF8" w:rsidRPr="0008368F">
        <w:rPr>
          <w:rFonts w:ascii="Avenir Book" w:hAnsi="Avenir Book" w:cs="Arial Hebrew"/>
          <w:sz w:val="22"/>
          <w:szCs w:val="22"/>
        </w:rPr>
        <w:t>2</w:t>
      </w:r>
      <w:r w:rsidR="00515EE6" w:rsidRPr="0008368F">
        <w:rPr>
          <w:rFonts w:ascii="Avenir Book" w:hAnsi="Avenir Book" w:cs="Arial Hebrew"/>
          <w:sz w:val="22"/>
          <w:szCs w:val="22"/>
        </w:rPr>
        <w:t>0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52AA4E8A" w14:textId="77777777" w:rsidR="000A286D" w:rsidRPr="0008368F" w:rsidRDefault="000A286D" w:rsidP="000A286D">
      <w:pPr>
        <w:pStyle w:val="ListParagraph"/>
        <w:numPr>
          <w:ilvl w:val="0"/>
          <w:numId w:val="15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Social Sciences and Humanities Research Council (SSHRC). Insight Grant application </w:t>
      </w:r>
    </w:p>
    <w:p w14:paraId="6A93D67A" w14:textId="77777777" w:rsidR="000A286D" w:rsidRPr="0008368F" w:rsidRDefault="000A286D" w:rsidP="000A286D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reviewer, 2017.</w:t>
      </w:r>
    </w:p>
    <w:p w14:paraId="760A4C34" w14:textId="77777777" w:rsidR="001734E9" w:rsidRPr="0008368F" w:rsidRDefault="001734E9" w:rsidP="001734E9">
      <w:pPr>
        <w:pStyle w:val="ListParagraph"/>
        <w:numPr>
          <w:ilvl w:val="0"/>
          <w:numId w:val="15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Ontario Early Researcher Awards. Applicant referee, August 2016.</w:t>
      </w:r>
    </w:p>
    <w:p w14:paraId="6DA610EA" w14:textId="0B41EC3C" w:rsidR="00627897" w:rsidRPr="0008368F" w:rsidRDefault="00627897" w:rsidP="00627897">
      <w:pPr>
        <w:pStyle w:val="ListParagraph"/>
        <w:widowControl w:val="0"/>
        <w:numPr>
          <w:ilvl w:val="0"/>
          <w:numId w:val="15"/>
        </w:numPr>
        <w:spacing w:before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Heritage Toronto Public History Awards jury, annual competition, 2013-</w:t>
      </w:r>
      <w:r w:rsidR="006C5583" w:rsidRPr="0008368F">
        <w:rPr>
          <w:rFonts w:ascii="Avenir Book" w:hAnsi="Avenir Book" w:cs="Arial Hebrew"/>
          <w:sz w:val="22"/>
          <w:szCs w:val="22"/>
        </w:rPr>
        <w:t>17.</w:t>
      </w:r>
    </w:p>
    <w:p w14:paraId="6F890BA0" w14:textId="77777777" w:rsidR="00B75212" w:rsidRPr="0008368F" w:rsidRDefault="00B75212" w:rsidP="00207A8D">
      <w:pPr>
        <w:rPr>
          <w:rFonts w:ascii="Avenir Book" w:hAnsi="Avenir Book" w:cs="Arial Hebrew"/>
          <w:sz w:val="22"/>
          <w:szCs w:val="22"/>
        </w:rPr>
      </w:pPr>
    </w:p>
    <w:p w14:paraId="5AB1BC13" w14:textId="1D36FDF8" w:rsidR="00B75212" w:rsidRPr="0008368F" w:rsidRDefault="00C31956" w:rsidP="00C4250A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APPOINTMENTS:</w:t>
      </w:r>
    </w:p>
    <w:p w14:paraId="678C3398" w14:textId="77777777" w:rsidR="00B75212" w:rsidRPr="0008368F" w:rsidRDefault="00B75212" w:rsidP="00B75212">
      <w:pPr>
        <w:pStyle w:val="ListParagraph"/>
        <w:numPr>
          <w:ilvl w:val="0"/>
          <w:numId w:val="25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Co-editor, </w:t>
      </w:r>
      <w:r w:rsidRPr="0008368F">
        <w:rPr>
          <w:rFonts w:ascii="Avenir Book" w:hAnsi="Avenir Book" w:cs="Arial Hebrew"/>
          <w:i/>
          <w:sz w:val="22"/>
          <w:szCs w:val="22"/>
        </w:rPr>
        <w:t>Papers in Canadian History and Environment</w:t>
      </w:r>
      <w:r w:rsidRPr="0008368F">
        <w:rPr>
          <w:rFonts w:ascii="Avenir Book" w:hAnsi="Avenir Book" w:cs="Arial Hebrew"/>
          <w:sz w:val="22"/>
          <w:szCs w:val="22"/>
        </w:rPr>
        <w:t xml:space="preserve">, Network in Canadian History </w:t>
      </w:r>
    </w:p>
    <w:p w14:paraId="08A44F2D" w14:textId="7484C93E" w:rsidR="00B75212" w:rsidRPr="0008368F" w:rsidRDefault="00B75212" w:rsidP="00B75212">
      <w:pPr>
        <w:ind w:left="1080" w:firstLine="3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and Environment (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>), 2016 –</w:t>
      </w:r>
      <w:r w:rsidR="00DC25FB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637026" w:rsidRPr="0008368F">
        <w:rPr>
          <w:rFonts w:ascii="Avenir Book" w:hAnsi="Avenir Book" w:cs="Arial Hebrew"/>
          <w:sz w:val="22"/>
          <w:szCs w:val="22"/>
        </w:rPr>
        <w:t>present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32680042" w14:textId="61F56314" w:rsidR="0019693E" w:rsidRPr="0008368F" w:rsidRDefault="0019693E" w:rsidP="0019693E">
      <w:pPr>
        <w:pStyle w:val="ListParagraph"/>
        <w:numPr>
          <w:ilvl w:val="0"/>
          <w:numId w:val="11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Editorial board member, </w:t>
      </w:r>
      <w:r w:rsidRPr="0008368F">
        <w:rPr>
          <w:rFonts w:ascii="Avenir Book" w:hAnsi="Avenir Book" w:cs="Arial Hebrew"/>
          <w:i/>
          <w:sz w:val="22"/>
          <w:szCs w:val="22"/>
        </w:rPr>
        <w:t>Urban History Review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7862B9">
        <w:rPr>
          <w:rFonts w:ascii="Avenir Book" w:hAnsi="Avenir Book" w:cs="Arial Hebrew"/>
          <w:sz w:val="22"/>
          <w:szCs w:val="22"/>
        </w:rPr>
        <w:t>2023-2028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070E2DF2" w14:textId="1E12B236" w:rsidR="00CA310E" w:rsidRPr="0008368F" w:rsidRDefault="00CA310E" w:rsidP="00CA310E">
      <w:pPr>
        <w:pStyle w:val="ListParagraph"/>
        <w:numPr>
          <w:ilvl w:val="0"/>
          <w:numId w:val="11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Editorial board</w:t>
      </w:r>
      <w:r>
        <w:rPr>
          <w:rFonts w:ascii="Avenir Book" w:hAnsi="Avenir Book" w:cs="Arial Hebrew"/>
          <w:sz w:val="22"/>
          <w:szCs w:val="22"/>
        </w:rPr>
        <w:t xml:space="preserve"> member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r>
        <w:rPr>
          <w:rFonts w:ascii="Avenir Book" w:hAnsi="Avenir Book" w:cs="Arial Hebrew"/>
          <w:i/>
          <w:sz w:val="22"/>
          <w:szCs w:val="22"/>
        </w:rPr>
        <w:t>Historical Methods</w:t>
      </w:r>
      <w:r w:rsidRPr="0008368F">
        <w:rPr>
          <w:rFonts w:ascii="Avenir Book" w:hAnsi="Avenir Book" w:cs="Arial Hebrew"/>
          <w:sz w:val="22"/>
          <w:szCs w:val="22"/>
        </w:rPr>
        <w:t>, 201</w:t>
      </w:r>
      <w:r w:rsidR="0019693E">
        <w:rPr>
          <w:rFonts w:ascii="Avenir Book" w:hAnsi="Avenir Book" w:cs="Arial Hebrew"/>
          <w:sz w:val="22"/>
          <w:szCs w:val="22"/>
        </w:rPr>
        <w:t>9</w:t>
      </w:r>
      <w:r w:rsidRPr="0008368F">
        <w:rPr>
          <w:rFonts w:ascii="Avenir Book" w:hAnsi="Avenir Book" w:cs="Arial Hebrew"/>
          <w:sz w:val="22"/>
          <w:szCs w:val="22"/>
        </w:rPr>
        <w:t>-</w:t>
      </w:r>
      <w:r w:rsidR="0019693E">
        <w:rPr>
          <w:rFonts w:ascii="Avenir Book" w:hAnsi="Avenir Book" w:cs="Arial Hebrew"/>
          <w:sz w:val="22"/>
          <w:szCs w:val="22"/>
        </w:rPr>
        <w:t>2022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3098D27E" w14:textId="1E8B82AC" w:rsidR="002875D5" w:rsidRPr="0008368F" w:rsidRDefault="002875D5" w:rsidP="00144BDD">
      <w:pPr>
        <w:pStyle w:val="ListParagraph"/>
        <w:numPr>
          <w:ilvl w:val="0"/>
          <w:numId w:val="11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Board member,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Avie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Bennett Chair in Canadian History</w:t>
      </w:r>
      <w:r w:rsidR="00E0413A" w:rsidRPr="0008368F">
        <w:rPr>
          <w:rFonts w:ascii="Avenir Book" w:hAnsi="Avenir Book" w:cs="Arial Hebrew"/>
          <w:sz w:val="22"/>
          <w:szCs w:val="22"/>
        </w:rPr>
        <w:t>, 2018</w:t>
      </w:r>
      <w:r w:rsidR="00637026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E0413A" w:rsidRPr="0008368F">
        <w:rPr>
          <w:rFonts w:ascii="Avenir Book" w:hAnsi="Avenir Book" w:cs="Arial Hebrew"/>
          <w:sz w:val="22"/>
          <w:szCs w:val="22"/>
        </w:rPr>
        <w:t>-</w:t>
      </w:r>
      <w:r w:rsidR="00637026" w:rsidRPr="0008368F">
        <w:rPr>
          <w:rFonts w:ascii="Avenir Book" w:hAnsi="Avenir Book" w:cs="Arial Hebrew"/>
          <w:sz w:val="22"/>
          <w:szCs w:val="22"/>
        </w:rPr>
        <w:t xml:space="preserve"> present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3D64F719" w14:textId="07B07C71" w:rsidR="00BD15C0" w:rsidRPr="0008368F" w:rsidRDefault="00BD15C0" w:rsidP="00BD15C0">
      <w:pPr>
        <w:pStyle w:val="ListParagraph"/>
        <w:numPr>
          <w:ilvl w:val="0"/>
          <w:numId w:val="11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Board Member, Multicultural History Society of Ontario, 2018</w:t>
      </w:r>
      <w:r w:rsidR="00637026" w:rsidRPr="0008368F">
        <w:rPr>
          <w:rFonts w:ascii="Avenir Book" w:hAnsi="Avenir Book" w:cs="Arial Hebrew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sz w:val="22"/>
          <w:szCs w:val="22"/>
        </w:rPr>
        <w:t>-</w:t>
      </w:r>
      <w:r w:rsidR="00637026" w:rsidRPr="0008368F">
        <w:rPr>
          <w:rFonts w:ascii="Avenir Book" w:hAnsi="Avenir Book" w:cs="Arial Hebrew"/>
          <w:sz w:val="22"/>
          <w:szCs w:val="22"/>
        </w:rPr>
        <w:t xml:space="preserve"> present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1BF8ED33" w14:textId="1462010B" w:rsidR="00144BDD" w:rsidRPr="0008368F" w:rsidRDefault="00144BDD" w:rsidP="00144BDD">
      <w:pPr>
        <w:pStyle w:val="ListParagraph"/>
        <w:numPr>
          <w:ilvl w:val="0"/>
          <w:numId w:val="11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Co-Editor, Book Reviews, </w:t>
      </w:r>
      <w:r w:rsidRPr="0008368F">
        <w:rPr>
          <w:rFonts w:ascii="Avenir Book" w:hAnsi="Avenir Book" w:cs="Arial Hebrew"/>
          <w:i/>
          <w:sz w:val="22"/>
          <w:szCs w:val="22"/>
        </w:rPr>
        <w:t>The Otter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>, 2017 –</w:t>
      </w:r>
      <w:r w:rsidR="00E0413A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CF31AB" w:rsidRPr="0008368F">
        <w:rPr>
          <w:rFonts w:ascii="Avenir Book" w:hAnsi="Avenir Book" w:cs="Arial Hebrew"/>
          <w:sz w:val="22"/>
          <w:szCs w:val="22"/>
        </w:rPr>
        <w:t>2019</w:t>
      </w:r>
      <w:r w:rsidRPr="0008368F">
        <w:rPr>
          <w:rFonts w:ascii="Avenir Book" w:hAnsi="Avenir Book" w:cs="Arial Hebrew"/>
          <w:sz w:val="22"/>
          <w:szCs w:val="22"/>
        </w:rPr>
        <w:t xml:space="preserve">. </w:t>
      </w:r>
    </w:p>
    <w:p w14:paraId="0FB4261C" w14:textId="58CBE6F0" w:rsidR="00D04AE4" w:rsidRPr="0008368F" w:rsidRDefault="00D04AE4" w:rsidP="007A6F91">
      <w:pPr>
        <w:pStyle w:val="ListParagraph"/>
        <w:numPr>
          <w:ilvl w:val="0"/>
          <w:numId w:val="11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Editor, </w:t>
      </w:r>
      <w:r w:rsidR="007A6F91" w:rsidRPr="0008368F">
        <w:rPr>
          <w:rFonts w:ascii="Avenir Book" w:hAnsi="Avenir Book" w:cs="Arial Hebrew"/>
          <w:sz w:val="22"/>
          <w:szCs w:val="22"/>
        </w:rPr>
        <w:t xml:space="preserve">Book Reviews, </w:t>
      </w:r>
      <w:r w:rsidR="007A6F91" w:rsidRPr="0008368F">
        <w:rPr>
          <w:rFonts w:ascii="Avenir Book" w:hAnsi="Avenir Book" w:cs="Arial Hebrew"/>
          <w:i/>
          <w:sz w:val="22"/>
          <w:szCs w:val="22"/>
        </w:rPr>
        <w:t>The Otter</w:t>
      </w:r>
      <w:r w:rsidR="007A6F91" w:rsidRPr="0008368F">
        <w:rPr>
          <w:rFonts w:ascii="Avenir Book" w:hAnsi="Avenir Book" w:cs="Arial Hebrew"/>
          <w:sz w:val="22"/>
          <w:szCs w:val="22"/>
        </w:rPr>
        <w:t xml:space="preserve">, </w:t>
      </w:r>
      <w:proofErr w:type="spellStart"/>
      <w:r w:rsidR="007A6F91"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="007A6F91" w:rsidRPr="0008368F">
        <w:rPr>
          <w:rFonts w:ascii="Avenir Book" w:hAnsi="Avenir Book" w:cs="Arial Hebrew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sz w:val="22"/>
          <w:szCs w:val="22"/>
        </w:rPr>
        <w:t xml:space="preserve">2014 – </w:t>
      </w:r>
      <w:r w:rsidR="00144BDD" w:rsidRPr="0008368F">
        <w:rPr>
          <w:rFonts w:ascii="Avenir Book" w:hAnsi="Avenir Book" w:cs="Arial Hebrew"/>
          <w:sz w:val="22"/>
          <w:szCs w:val="22"/>
        </w:rPr>
        <w:t>17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1F344B16" w14:textId="04F43652" w:rsidR="00D04AE4" w:rsidRPr="0008368F" w:rsidRDefault="00D04AE4" w:rsidP="007A6F91">
      <w:pPr>
        <w:pStyle w:val="ListParagraph"/>
        <w:numPr>
          <w:ilvl w:val="0"/>
          <w:numId w:val="11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Executive Board Member, </w:t>
      </w:r>
      <w:proofErr w:type="spellStart"/>
      <w:r w:rsidR="007A6F91"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2014 – </w:t>
      </w:r>
      <w:r w:rsidR="00077C07" w:rsidRPr="0008368F">
        <w:rPr>
          <w:rFonts w:ascii="Avenir Book" w:hAnsi="Avenir Book" w:cs="Arial Hebrew"/>
          <w:sz w:val="22"/>
          <w:szCs w:val="22"/>
        </w:rPr>
        <w:t>2019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664F6E4C" w14:textId="3D286D86" w:rsidR="007A6F91" w:rsidRPr="0008368F" w:rsidRDefault="007A6F91" w:rsidP="007A6F91">
      <w:pPr>
        <w:pStyle w:val="ListParagraph"/>
        <w:numPr>
          <w:ilvl w:val="0"/>
          <w:numId w:val="11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Editorial board member, </w:t>
      </w:r>
      <w:r w:rsidRPr="0008368F">
        <w:rPr>
          <w:rFonts w:ascii="Avenir Book" w:hAnsi="Avenir Book" w:cs="Arial Hebrew"/>
          <w:i/>
          <w:sz w:val="22"/>
          <w:szCs w:val="22"/>
        </w:rPr>
        <w:t>The Otter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2014 – </w:t>
      </w:r>
      <w:r w:rsidR="00077C07" w:rsidRPr="0008368F">
        <w:rPr>
          <w:rFonts w:ascii="Avenir Book" w:hAnsi="Avenir Book" w:cs="Arial Hebrew"/>
          <w:sz w:val="22"/>
          <w:szCs w:val="22"/>
        </w:rPr>
        <w:t>2019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592B725B" w14:textId="6D4ED742" w:rsidR="00C4250A" w:rsidRPr="0008368F" w:rsidRDefault="00C4250A" w:rsidP="004163BF">
      <w:pPr>
        <w:pStyle w:val="ListParagraph"/>
        <w:numPr>
          <w:ilvl w:val="0"/>
          <w:numId w:val="25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Chair, </w:t>
      </w:r>
      <w:r w:rsidR="004163BF" w:rsidRPr="0008368F">
        <w:rPr>
          <w:rFonts w:ascii="Avenir Book" w:hAnsi="Avenir Book" w:cs="Arial Hebrew"/>
          <w:sz w:val="22"/>
          <w:szCs w:val="22"/>
        </w:rPr>
        <w:t>S</w:t>
      </w:r>
      <w:r w:rsidRPr="0008368F">
        <w:rPr>
          <w:rFonts w:ascii="Avenir Book" w:hAnsi="Avenir Book" w:cs="Arial Hebrew"/>
          <w:sz w:val="22"/>
          <w:szCs w:val="22"/>
        </w:rPr>
        <w:t xml:space="preserve">trategic </w:t>
      </w:r>
      <w:r w:rsidR="004163BF" w:rsidRPr="0008368F">
        <w:rPr>
          <w:rFonts w:ascii="Avenir Book" w:hAnsi="Avenir Book" w:cs="Arial Hebrew"/>
          <w:sz w:val="22"/>
          <w:szCs w:val="22"/>
        </w:rPr>
        <w:t>P</w:t>
      </w:r>
      <w:r w:rsidRPr="0008368F">
        <w:rPr>
          <w:rFonts w:ascii="Avenir Book" w:hAnsi="Avenir Book" w:cs="Arial Hebrew"/>
          <w:sz w:val="22"/>
          <w:szCs w:val="22"/>
        </w:rPr>
        <w:t xml:space="preserve">lanning </w:t>
      </w:r>
      <w:r w:rsidR="004163BF" w:rsidRPr="0008368F">
        <w:rPr>
          <w:rFonts w:ascii="Avenir Book" w:hAnsi="Avenir Book" w:cs="Arial Hebrew"/>
          <w:sz w:val="22"/>
          <w:szCs w:val="22"/>
        </w:rPr>
        <w:t>C</w:t>
      </w:r>
      <w:r w:rsidRPr="0008368F">
        <w:rPr>
          <w:rFonts w:ascii="Avenir Book" w:hAnsi="Avenir Book" w:cs="Arial Hebrew"/>
          <w:sz w:val="22"/>
          <w:szCs w:val="22"/>
        </w:rPr>
        <w:t xml:space="preserve">ommittee, </w:t>
      </w:r>
      <w:proofErr w:type="spellStart"/>
      <w:r w:rsidR="004163BF"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>, 2011-13.</w:t>
      </w:r>
    </w:p>
    <w:p w14:paraId="343AB17F" w14:textId="77777777" w:rsidR="00B75212" w:rsidRPr="0008368F" w:rsidRDefault="00B75212" w:rsidP="00B75212">
      <w:pPr>
        <w:pStyle w:val="ListParagraph"/>
        <w:numPr>
          <w:ilvl w:val="0"/>
          <w:numId w:val="11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Board member, The History Education Network,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2008-11. </w:t>
      </w:r>
    </w:p>
    <w:p w14:paraId="296B2D01" w14:textId="11CF801A" w:rsidR="002A402A" w:rsidRPr="0008368F" w:rsidRDefault="002A402A" w:rsidP="00207A8D">
      <w:pPr>
        <w:rPr>
          <w:rFonts w:ascii="Avenir Book" w:hAnsi="Avenir Book" w:cs="Arial Hebrew"/>
          <w:sz w:val="22"/>
          <w:szCs w:val="22"/>
        </w:rPr>
      </w:pPr>
    </w:p>
    <w:p w14:paraId="15359BC5" w14:textId="77777777" w:rsidR="00920D56" w:rsidRPr="0008368F" w:rsidRDefault="00920D56" w:rsidP="00920D56">
      <w:pPr>
        <w:widowControl w:val="0"/>
        <w:tabs>
          <w:tab w:val="left" w:pos="6460"/>
        </w:tabs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FELLOWSHIPS:</w:t>
      </w:r>
      <w:r w:rsidRPr="0008368F">
        <w:rPr>
          <w:rFonts w:ascii="Avenir Book" w:hAnsi="Avenir Book" w:cs="Arial Hebrew"/>
          <w:sz w:val="22"/>
          <w:szCs w:val="22"/>
        </w:rPr>
        <w:tab/>
      </w:r>
    </w:p>
    <w:p w14:paraId="44A59455" w14:textId="77777777" w:rsidR="00920D56" w:rsidRPr="0008368F" w:rsidRDefault="00920D56" w:rsidP="00920D56">
      <w:pPr>
        <w:pStyle w:val="ListParagraph"/>
        <w:widowControl w:val="0"/>
        <w:numPr>
          <w:ilvl w:val="0"/>
          <w:numId w:val="1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Postdoctoral Fellowship, Social Sciences and Humanities Research Council, 2011-13. </w:t>
      </w:r>
    </w:p>
    <w:p w14:paraId="1F384A76" w14:textId="77777777" w:rsidR="00920D56" w:rsidRPr="0008368F" w:rsidRDefault="00920D56" w:rsidP="00920D56">
      <w:pPr>
        <w:pStyle w:val="ListParagraph"/>
        <w:widowControl w:val="0"/>
        <w:numPr>
          <w:ilvl w:val="0"/>
          <w:numId w:val="1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Ontario Graduate Scholarship. 2009.</w:t>
      </w:r>
    </w:p>
    <w:p w14:paraId="4D8D5294" w14:textId="77777777" w:rsidR="00920D56" w:rsidRPr="0008368F" w:rsidRDefault="00920D56" w:rsidP="00920D56">
      <w:pPr>
        <w:pStyle w:val="ListParagraph"/>
        <w:widowControl w:val="0"/>
        <w:numPr>
          <w:ilvl w:val="0"/>
          <w:numId w:val="1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Canada Graduate Scholarship, Social Sciences and Humanities Research Council, 2005-08. </w:t>
      </w:r>
    </w:p>
    <w:p w14:paraId="41A5DD12" w14:textId="77777777" w:rsidR="00920D56" w:rsidRPr="0008368F" w:rsidRDefault="00920D56" w:rsidP="00920D56">
      <w:pPr>
        <w:pStyle w:val="ListParagraph"/>
        <w:widowControl w:val="0"/>
        <w:numPr>
          <w:ilvl w:val="0"/>
          <w:numId w:val="1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Dean’s Scholarship, University of Victoria, 1997-99. </w:t>
      </w:r>
    </w:p>
    <w:p w14:paraId="131EC532" w14:textId="77777777" w:rsidR="00920D56" w:rsidRPr="0008368F" w:rsidRDefault="00920D56" w:rsidP="00920D56">
      <w:pPr>
        <w:pStyle w:val="ListParagraph"/>
        <w:widowControl w:val="0"/>
        <w:numPr>
          <w:ilvl w:val="0"/>
          <w:numId w:val="1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Graduate Fellowship, School of Environmental Studies, University of Victoria, 1997-98.</w:t>
      </w:r>
    </w:p>
    <w:p w14:paraId="60721FAA" w14:textId="77777777" w:rsidR="00920D56" w:rsidRPr="0008368F" w:rsidRDefault="00920D56" w:rsidP="00207A8D">
      <w:pPr>
        <w:rPr>
          <w:rFonts w:ascii="Avenir Book" w:hAnsi="Avenir Book" w:cs="Arial Hebrew"/>
          <w:sz w:val="22"/>
          <w:szCs w:val="22"/>
        </w:rPr>
      </w:pPr>
    </w:p>
    <w:p w14:paraId="2ECE441E" w14:textId="68A27701" w:rsidR="00EC5860" w:rsidRPr="0008368F" w:rsidRDefault="00EC5860" w:rsidP="00207A8D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LECTURES</w:t>
      </w:r>
      <w:r w:rsidR="00292DC1"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6A0C21" w:rsidRPr="0008368F">
        <w:rPr>
          <w:rFonts w:ascii="Avenir Book" w:hAnsi="Avenir Book" w:cs="Arial Hebrew"/>
          <w:sz w:val="22"/>
          <w:szCs w:val="22"/>
        </w:rPr>
        <w:t>SEMINARS</w:t>
      </w:r>
      <w:r w:rsidR="00292DC1"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3359AA" w:rsidRPr="0008368F">
        <w:rPr>
          <w:rFonts w:ascii="Avenir Book" w:hAnsi="Avenir Book" w:cs="Arial Hebrew"/>
          <w:sz w:val="22"/>
          <w:szCs w:val="22"/>
        </w:rPr>
        <w:t xml:space="preserve">AND </w:t>
      </w:r>
      <w:r w:rsidR="00292DC1" w:rsidRPr="0008368F">
        <w:rPr>
          <w:rFonts w:ascii="Avenir Book" w:hAnsi="Avenir Book" w:cs="Arial Hebrew"/>
          <w:sz w:val="22"/>
          <w:szCs w:val="22"/>
        </w:rPr>
        <w:t>TOURS</w:t>
      </w:r>
      <w:r w:rsidR="003359AA" w:rsidRPr="0008368F">
        <w:rPr>
          <w:rFonts w:ascii="Avenir Book" w:hAnsi="Avenir Book" w:cs="Arial Hebrew"/>
          <w:sz w:val="22"/>
          <w:szCs w:val="22"/>
        </w:rPr>
        <w:t xml:space="preserve"> IN SCHOLARLY VENUES</w:t>
      </w:r>
      <w:r w:rsidRPr="0008368F">
        <w:rPr>
          <w:rFonts w:ascii="Avenir Book" w:hAnsi="Avenir Book" w:cs="Arial Hebrew"/>
          <w:sz w:val="22"/>
          <w:szCs w:val="22"/>
        </w:rPr>
        <w:t xml:space="preserve"> (Invited):</w:t>
      </w:r>
    </w:p>
    <w:p w14:paraId="644FD988" w14:textId="77777777" w:rsidR="00D64E1D" w:rsidRPr="0008368F" w:rsidRDefault="00CB3E7C" w:rsidP="00CB3E7C">
      <w:pPr>
        <w:pStyle w:val="ListParagraph"/>
        <w:numPr>
          <w:ilvl w:val="0"/>
          <w:numId w:val="20"/>
        </w:numPr>
        <w:spacing w:before="60" w:after="60"/>
        <w:ind w:left="357" w:hanging="357"/>
        <w:rPr>
          <w:rFonts w:ascii="Avenir Book" w:hAnsi="Avenir Book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sz w:val="22"/>
          <w:szCs w:val="22"/>
        </w:rPr>
        <w:t>Dagenais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Maxime. Interview, “Catching up with Jennifer Bonnell,” Wilson Institute </w:t>
      </w:r>
    </w:p>
    <w:p w14:paraId="0A1F5212" w14:textId="66591C28" w:rsidR="00CB3E7C" w:rsidRPr="0008368F" w:rsidRDefault="00CB3E7C" w:rsidP="00D64E1D">
      <w:pPr>
        <w:pStyle w:val="ListParagraph"/>
        <w:spacing w:before="60" w:after="60"/>
        <w:ind w:left="357"/>
        <w:rPr>
          <w:rFonts w:ascii="Avenir Book" w:hAnsi="Avenir Book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 xml:space="preserve">Speaker Series, 31 July 2020, </w:t>
      </w:r>
      <w:hyperlink r:id="rId29" w:history="1">
        <w:r w:rsidRPr="0008368F">
          <w:rPr>
            <w:rStyle w:val="Hyperlink"/>
            <w:rFonts w:ascii="Avenir Book" w:hAnsi="Avenir Book"/>
            <w:sz w:val="22"/>
            <w:szCs w:val="22"/>
          </w:rPr>
          <w:t>https://thenewcanadianhistory.com/2020/07/31/catching-up-with-jennifer-bonnell/</w:t>
        </w:r>
      </w:hyperlink>
    </w:p>
    <w:p w14:paraId="490FE96F" w14:textId="77777777" w:rsidR="00CB5276" w:rsidRPr="0008368F" w:rsidRDefault="00CB5276" w:rsidP="00E95505">
      <w:pPr>
        <w:pStyle w:val="BodyText"/>
        <w:numPr>
          <w:ilvl w:val="0"/>
          <w:numId w:val="27"/>
        </w:numPr>
        <w:spacing w:before="60"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Commentary on Colin M. Coates and Graeme Wynn, eds., </w:t>
      </w:r>
      <w:r w:rsidRPr="0008368F">
        <w:rPr>
          <w:rFonts w:ascii="Avenir Book" w:hAnsi="Avenir Book" w:cs="Arial Hebrew"/>
          <w:i/>
          <w:iCs/>
          <w:szCs w:val="22"/>
        </w:rPr>
        <w:t>The Nature of Canada</w:t>
      </w:r>
      <w:r w:rsidRPr="0008368F">
        <w:rPr>
          <w:rFonts w:ascii="Avenir Book" w:hAnsi="Avenir Book" w:cs="Arial Hebrew"/>
          <w:szCs w:val="22"/>
        </w:rPr>
        <w:t xml:space="preserve"> (UBC </w:t>
      </w:r>
    </w:p>
    <w:p w14:paraId="1C392599" w14:textId="29FC2478" w:rsidR="00CB5276" w:rsidRPr="0008368F" w:rsidRDefault="00CB5276" w:rsidP="00CB5276">
      <w:pPr>
        <w:pStyle w:val="BodyText"/>
        <w:spacing w:before="60"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Press, 2019), Glendon College, 21 November 2019.</w:t>
      </w:r>
    </w:p>
    <w:p w14:paraId="5B8C24E0" w14:textId="2E5C0BB0" w:rsidR="00CD2972" w:rsidRPr="0008368F" w:rsidRDefault="006C04EA" w:rsidP="00E95505">
      <w:pPr>
        <w:pStyle w:val="BodyText"/>
        <w:numPr>
          <w:ilvl w:val="0"/>
          <w:numId w:val="27"/>
        </w:numPr>
        <w:spacing w:before="60"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“Historical Perspectives on Urban Water: The “Don Problem” of the 1870s and 80s.” </w:t>
      </w:r>
    </w:p>
    <w:p w14:paraId="3DB114EE" w14:textId="2A6F96BE" w:rsidR="00CD2972" w:rsidRPr="0008368F" w:rsidRDefault="00CD2972" w:rsidP="00CD2972">
      <w:pPr>
        <w:pStyle w:val="BodyText"/>
        <w:spacing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Sustainability and Urban Water Symposium, Ryerson University, 2 April 2018.</w:t>
      </w:r>
    </w:p>
    <w:p w14:paraId="3F277F9F" w14:textId="77777777" w:rsidR="000504F8" w:rsidRPr="0008368F" w:rsidRDefault="000504F8" w:rsidP="000504F8">
      <w:pPr>
        <w:pStyle w:val="BodyText"/>
        <w:numPr>
          <w:ilvl w:val="0"/>
          <w:numId w:val="27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“Reclaiming the Don: An Environmental History of Toronto’s Don River Valley.” Graduate </w:t>
      </w:r>
    </w:p>
    <w:p w14:paraId="611A0E64" w14:textId="77777777" w:rsidR="000504F8" w:rsidRPr="0008368F" w:rsidRDefault="000504F8" w:rsidP="000504F8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ab/>
        <w:t xml:space="preserve">seminar in Environmental Design, Faculty of Environmental Studies, 18 January </w:t>
      </w:r>
    </w:p>
    <w:p w14:paraId="5543C567" w14:textId="3929C809" w:rsidR="000504F8" w:rsidRPr="0008368F" w:rsidRDefault="000504F8" w:rsidP="000504F8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ab/>
        <w:t>2018; 15 September 2016.</w:t>
      </w:r>
    </w:p>
    <w:p w14:paraId="165B226D" w14:textId="71AF4383" w:rsidR="00EC5860" w:rsidRPr="0008368F" w:rsidRDefault="00EC5860" w:rsidP="000504F8">
      <w:pPr>
        <w:pStyle w:val="ListParagraph"/>
        <w:numPr>
          <w:ilvl w:val="0"/>
          <w:numId w:val="27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“History, Memory, and Place: Building Historical Consciousness of Environmental </w:t>
      </w:r>
    </w:p>
    <w:p w14:paraId="20C6AE37" w14:textId="77777777" w:rsidR="00464888" w:rsidRPr="0008368F" w:rsidRDefault="00EC5860" w:rsidP="005F663F">
      <w:pPr>
        <w:widowControl w:val="0"/>
        <w:spacing w:before="60"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Change.” </w:t>
      </w:r>
      <w:r w:rsidRPr="0008368F">
        <w:rPr>
          <w:rFonts w:ascii="Avenir Book" w:hAnsi="Avenir Book" w:cs="Arial Hebrew"/>
          <w:i/>
          <w:sz w:val="22"/>
          <w:szCs w:val="22"/>
        </w:rPr>
        <w:t>THEN [The History Education Network] and Beyond Symposium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</w:p>
    <w:p w14:paraId="76B0CC0C" w14:textId="01163B3E" w:rsidR="00EC5860" w:rsidRPr="0008368F" w:rsidRDefault="00EC5860" w:rsidP="00464888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Vancouver, BC, 11 March 2016.</w:t>
      </w:r>
    </w:p>
    <w:p w14:paraId="0B6DA28D" w14:textId="13D1C640" w:rsidR="00EC5860" w:rsidRPr="0008368F" w:rsidRDefault="00EC5860" w:rsidP="00EC5860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“Modernization, Memory, and Environmental Change in Canadian Landscapes.” </w:t>
      </w:r>
    </w:p>
    <w:p w14:paraId="0C30B365" w14:textId="507C02CA" w:rsidR="007A6F91" w:rsidRPr="0008368F" w:rsidRDefault="00EC5860" w:rsidP="004163BF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New Frontiers Graduate History Conference, York University, 20 February 2016.</w:t>
      </w:r>
    </w:p>
    <w:p w14:paraId="1FD690CB" w14:textId="19778B78" w:rsidR="00976DEB" w:rsidRPr="0008368F" w:rsidRDefault="00EC5860" w:rsidP="00976DEB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“Reclaiming the Don: A History of Toronto’s Don River Valley.” Archives of Ontario, 2 </w:t>
      </w:r>
    </w:p>
    <w:p w14:paraId="62418D59" w14:textId="057D86FA" w:rsidR="00EC5860" w:rsidRPr="0008368F" w:rsidRDefault="00EC5860" w:rsidP="00976DEB">
      <w:pPr>
        <w:pStyle w:val="BodyText"/>
        <w:spacing w:after="60"/>
        <w:ind w:left="144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December 2015.</w:t>
      </w:r>
    </w:p>
    <w:p w14:paraId="21A96013" w14:textId="6923B22E" w:rsidR="00976DEB" w:rsidRPr="0008368F" w:rsidRDefault="00EC5860" w:rsidP="00976DEB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“What Can GIS Do for You?” Big History Symposium, L.R. Wilson Institute for Canadian </w:t>
      </w:r>
    </w:p>
    <w:p w14:paraId="19B11053" w14:textId="79D78D1E" w:rsidR="00EC5860" w:rsidRPr="0008368F" w:rsidRDefault="00EC5860" w:rsidP="00976DEB">
      <w:pPr>
        <w:pStyle w:val="BodyText"/>
        <w:spacing w:after="60"/>
        <w:ind w:left="144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History, McMaster University, 26 March 2015.</w:t>
      </w:r>
    </w:p>
    <w:p w14:paraId="0078730A" w14:textId="77777777" w:rsidR="005F6057" w:rsidRPr="0008368F" w:rsidRDefault="005F6057" w:rsidP="005F6057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"Reclaiming the Don: An Environmental History of Toronto's Don River Valley." </w:t>
      </w:r>
    </w:p>
    <w:p w14:paraId="243EEA98" w14:textId="09109DAF" w:rsidR="005F6057" w:rsidRPr="0008368F" w:rsidRDefault="005F6057" w:rsidP="005F6057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>Wilson Institute for Canadian History, McMaster University, 13 February 2014.</w:t>
      </w:r>
    </w:p>
    <w:p w14:paraId="5BEE8AEC" w14:textId="77777777" w:rsidR="00A06E55" w:rsidRPr="0008368F" w:rsidRDefault="00A06E55" w:rsidP="007C04E2">
      <w:pPr>
        <w:pStyle w:val="ListParagraph"/>
        <w:numPr>
          <w:ilvl w:val="0"/>
          <w:numId w:val="13"/>
        </w:numPr>
        <w:spacing w:after="60"/>
        <w:rPr>
          <w:rFonts w:ascii="Avenir Book" w:hAnsi="Avenir Book"/>
          <w:sz w:val="22"/>
        </w:rPr>
      </w:pPr>
      <w:r w:rsidRPr="0008368F">
        <w:rPr>
          <w:rFonts w:ascii="Avenir Book" w:hAnsi="Avenir Book"/>
          <w:sz w:val="22"/>
        </w:rPr>
        <w:t xml:space="preserve"> “Urbanizing Nature/Naturalizing the City: The Lower Don River and Port Lands,” Walking </w:t>
      </w:r>
    </w:p>
    <w:p w14:paraId="134D9031" w14:textId="21A1629F" w:rsidR="00C2017C" w:rsidRPr="0008368F" w:rsidRDefault="00A06E55" w:rsidP="007C04E2">
      <w:pPr>
        <w:spacing w:after="60"/>
        <w:ind w:left="1440"/>
        <w:rPr>
          <w:rFonts w:ascii="Avenir Book" w:hAnsi="Avenir Book"/>
          <w:sz w:val="22"/>
        </w:rPr>
      </w:pPr>
      <w:r w:rsidRPr="0008368F">
        <w:rPr>
          <w:rFonts w:ascii="Avenir Book" w:hAnsi="Avenir Book"/>
          <w:sz w:val="22"/>
        </w:rPr>
        <w:t>tour leader with City of Toronto Chief Curator Wayne Reeves. American Society for Environmental History Annual Meeting, Toronto, ON, April 5, 2013.</w:t>
      </w:r>
    </w:p>
    <w:p w14:paraId="5EC3B044" w14:textId="47907C8F" w:rsidR="003F58E9" w:rsidRPr="0008368F" w:rsidRDefault="003F58E9" w:rsidP="003F58E9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“An Environmental History of an Urban Borderland: Toronto's Don River Valley, </w:t>
      </w:r>
    </w:p>
    <w:p w14:paraId="144E0D21" w14:textId="115A5819" w:rsidR="003F58E9" w:rsidRPr="0008368F" w:rsidRDefault="003F58E9" w:rsidP="00292DC1">
      <w:pPr>
        <w:pStyle w:val="BodyText"/>
        <w:spacing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1860-1930.” University of Guelph, February 7, 2012. </w:t>
      </w:r>
    </w:p>
    <w:p w14:paraId="6E26C770" w14:textId="77777777" w:rsidR="007C2615" w:rsidRPr="0008368F" w:rsidRDefault="007C2615" w:rsidP="00C2017C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i/>
          <w:color w:val="00000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“Comments on Rivers and Public Memory.” Invited lecture. </w:t>
      </w:r>
      <w:r w:rsidRPr="0008368F">
        <w:rPr>
          <w:rFonts w:ascii="Avenir Book" w:hAnsi="Avenir Book" w:cs="Arial Hebrew"/>
          <w:b w:val="0"/>
          <w:i/>
          <w:sz w:val="22"/>
          <w:szCs w:val="22"/>
        </w:rPr>
        <w:t xml:space="preserve">Confluences: </w:t>
      </w:r>
      <w:r w:rsidRPr="0008368F">
        <w:rPr>
          <w:rFonts w:ascii="Avenir Book" w:hAnsi="Avenir Book" w:cs="Arial Hebrew"/>
          <w:b w:val="0"/>
          <w:i/>
          <w:color w:val="000000"/>
          <w:sz w:val="22"/>
          <w:szCs w:val="22"/>
        </w:rPr>
        <w:t xml:space="preserve">A Workshop on </w:t>
      </w:r>
    </w:p>
    <w:p w14:paraId="6BBDF69E" w14:textId="7024CEFD" w:rsidR="00E74002" w:rsidRPr="0008368F" w:rsidRDefault="007C2615" w:rsidP="00525A06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firstLine="720"/>
        <w:jc w:val="left"/>
        <w:rPr>
          <w:rFonts w:ascii="Avenir Book" w:hAnsi="Avenir Book" w:cs="Arial Hebrew"/>
          <w:b w:val="0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b w:val="0"/>
          <w:i/>
          <w:color w:val="000000"/>
          <w:sz w:val="22"/>
          <w:szCs w:val="22"/>
        </w:rPr>
        <w:tab/>
        <w:t>Rivers, History and Memory</w:t>
      </w:r>
      <w:r w:rsidRPr="0008368F">
        <w:rPr>
          <w:rFonts w:ascii="Avenir Book" w:hAnsi="Avenir Book" w:cs="Arial Hebrew"/>
          <w:b w:val="0"/>
          <w:color w:val="000000"/>
          <w:sz w:val="22"/>
          <w:szCs w:val="22"/>
        </w:rPr>
        <w:t>, Vancouver, BC, November 15, 2007.</w:t>
      </w:r>
    </w:p>
    <w:p w14:paraId="195E84C1" w14:textId="77777777" w:rsidR="001B7022" w:rsidRPr="0008368F" w:rsidRDefault="001B7022" w:rsidP="00C85885">
      <w:pPr>
        <w:spacing w:after="60"/>
        <w:rPr>
          <w:rFonts w:ascii="Avenir Book" w:hAnsi="Avenir Book" w:cs="Arial Hebrew"/>
          <w:sz w:val="22"/>
          <w:szCs w:val="22"/>
        </w:rPr>
      </w:pPr>
    </w:p>
    <w:p w14:paraId="286D2887" w14:textId="3DF1ED80" w:rsidR="009F01AA" w:rsidRPr="0008368F" w:rsidRDefault="009F01AA" w:rsidP="009F01AA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CONFERENCE PRESENTATIONS  </w:t>
      </w:r>
    </w:p>
    <w:p w14:paraId="44A6D3AD" w14:textId="2F20F56C" w:rsidR="00400362" w:rsidRPr="0008368F" w:rsidRDefault="00400362" w:rsidP="00B32D87">
      <w:pPr>
        <w:pStyle w:val="ListParagraph"/>
        <w:widowControl w:val="0"/>
        <w:numPr>
          <w:ilvl w:val="0"/>
          <w:numId w:val="29"/>
        </w:numPr>
        <w:spacing w:after="60"/>
        <w:ind w:left="357"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“Early Insecticide Controversies and Beekeeper Advocacy in the Great Lakes Region,” </w:t>
      </w:r>
    </w:p>
    <w:p w14:paraId="279BB933" w14:textId="77777777" w:rsidR="00075F1D" w:rsidRPr="0008368F" w:rsidRDefault="00400362" w:rsidP="00075F1D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presentation to the </w:t>
      </w:r>
      <w:r w:rsidR="00B32D87" w:rsidRPr="0008368F">
        <w:rPr>
          <w:rFonts w:ascii="Avenir Book" w:hAnsi="Avenir Book" w:cs="Arial Hebrew"/>
          <w:sz w:val="22"/>
          <w:szCs w:val="22"/>
        </w:rPr>
        <w:t xml:space="preserve">American Society for Environmental History, </w:t>
      </w:r>
      <w:r w:rsidR="00075F1D" w:rsidRPr="0008368F">
        <w:rPr>
          <w:rFonts w:ascii="Avenir Book" w:hAnsi="Avenir Book" w:cs="Arial Hebrew"/>
          <w:sz w:val="22"/>
          <w:szCs w:val="22"/>
        </w:rPr>
        <w:t xml:space="preserve">Eugene OR </w:t>
      </w:r>
    </w:p>
    <w:p w14:paraId="45075078" w14:textId="37A3F285" w:rsidR="00400362" w:rsidRPr="0008368F" w:rsidRDefault="00075F1D" w:rsidP="00075F1D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[virtual presentation], </w:t>
      </w:r>
      <w:r w:rsidR="00B23FCE" w:rsidRPr="0008368F">
        <w:rPr>
          <w:rFonts w:ascii="Avenir Book" w:hAnsi="Avenir Book" w:cs="Arial Hebrew"/>
          <w:sz w:val="22"/>
          <w:szCs w:val="22"/>
        </w:rPr>
        <w:t>27 March</w:t>
      </w:r>
      <w:r w:rsidR="00965EE3" w:rsidRPr="0008368F">
        <w:rPr>
          <w:rFonts w:ascii="Avenir Book" w:hAnsi="Avenir Book" w:cs="Arial Hebrew"/>
          <w:sz w:val="22"/>
          <w:szCs w:val="22"/>
        </w:rPr>
        <w:t xml:space="preserve"> 2022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685495EE" w14:textId="46A50D98" w:rsidR="00D64E1D" w:rsidRPr="0008368F" w:rsidRDefault="00D64E1D" w:rsidP="00D64E1D">
      <w:pPr>
        <w:pStyle w:val="ListParagraph"/>
        <w:widowControl w:val="0"/>
        <w:numPr>
          <w:ilvl w:val="0"/>
          <w:numId w:val="29"/>
        </w:numPr>
        <w:spacing w:after="60"/>
        <w:ind w:left="714" w:hanging="357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“Early Insecticide Controversies and Beekeeper Advocacy in the Great Lakes Region,” </w:t>
      </w:r>
    </w:p>
    <w:p w14:paraId="3FB9D9EA" w14:textId="7C7D272B" w:rsidR="00D64E1D" w:rsidRPr="0008368F" w:rsidRDefault="00D64E1D" w:rsidP="00D64E1D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presentation to the Centre for Bee Ecology, Evolution, and Conservation, York University, 1 October 2021.</w:t>
      </w:r>
    </w:p>
    <w:p w14:paraId="164DBECA" w14:textId="64677008" w:rsidR="00B13C08" w:rsidRPr="0008368F" w:rsidRDefault="00B13C08" w:rsidP="00043B1D">
      <w:pPr>
        <w:pStyle w:val="ListParagraph"/>
        <w:widowControl w:val="0"/>
        <w:numPr>
          <w:ilvl w:val="0"/>
          <w:numId w:val="29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“Sweet Predicaments: Writing a </w:t>
      </w:r>
      <w:proofErr w:type="gramStart"/>
      <w:r w:rsidRPr="0008368F">
        <w:rPr>
          <w:rFonts w:ascii="Avenir Book" w:hAnsi="Avenir Book" w:cs="Arial Hebrew"/>
          <w:sz w:val="22"/>
          <w:szCs w:val="22"/>
        </w:rPr>
        <w:t>Honey Bee</w:t>
      </w:r>
      <w:proofErr w:type="gramEnd"/>
      <w:r w:rsidRPr="0008368F">
        <w:rPr>
          <w:rFonts w:ascii="Avenir Book" w:hAnsi="Avenir Book" w:cs="Arial Hebrew"/>
          <w:sz w:val="22"/>
          <w:szCs w:val="22"/>
        </w:rPr>
        <w:t xml:space="preserve"> History,”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Traces of the Animal Past: </w:t>
      </w:r>
    </w:p>
    <w:p w14:paraId="229744F5" w14:textId="1EBDD20F" w:rsidR="00B13C08" w:rsidRPr="0008368F" w:rsidRDefault="00B13C08" w:rsidP="00B13C08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>Methods and Sources in Animal History</w:t>
      </w:r>
      <w:r w:rsidRPr="0008368F">
        <w:rPr>
          <w:rFonts w:ascii="Avenir Book" w:hAnsi="Avenir Book" w:cs="Arial Hebrew"/>
          <w:sz w:val="22"/>
          <w:szCs w:val="22"/>
        </w:rPr>
        <w:t>. Toronto, ON, 8 November 2019.</w:t>
      </w:r>
    </w:p>
    <w:p w14:paraId="6A2C3257" w14:textId="77777777" w:rsidR="000A643E" w:rsidRPr="0008368F" w:rsidRDefault="000A643E" w:rsidP="00403392">
      <w:pPr>
        <w:pStyle w:val="ListParagraph"/>
        <w:widowControl w:val="0"/>
        <w:numPr>
          <w:ilvl w:val="0"/>
          <w:numId w:val="29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 xml:space="preserve">“Architects of Bloom: Beekeepers as Engineers of and Advocates for Urban Green </w:t>
      </w:r>
    </w:p>
    <w:p w14:paraId="4830F267" w14:textId="77777777" w:rsidR="000A643E" w:rsidRPr="0008368F" w:rsidRDefault="000A643E" w:rsidP="000A643E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Space,”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>Histories of Urban Knowledge</w:t>
      </w:r>
      <w:r w:rsidRPr="0008368F">
        <w:rPr>
          <w:rFonts w:ascii="Avenir Book" w:hAnsi="Avenir Book" w:cs="Arial Hebrew"/>
          <w:sz w:val="22"/>
          <w:szCs w:val="22"/>
        </w:rPr>
        <w:t xml:space="preserve">, Université de Montréal, 27-28 </w:t>
      </w:r>
    </w:p>
    <w:p w14:paraId="00D100A3" w14:textId="6C2AFCCB" w:rsidR="000A643E" w:rsidRPr="0008368F" w:rsidRDefault="000A643E" w:rsidP="000A643E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September 2019.</w:t>
      </w:r>
    </w:p>
    <w:p w14:paraId="4557903F" w14:textId="54E56E9B" w:rsidR="00403392" w:rsidRPr="0008368F" w:rsidRDefault="00403392" w:rsidP="00403392">
      <w:pPr>
        <w:pStyle w:val="ListParagraph"/>
        <w:widowControl w:val="0"/>
        <w:numPr>
          <w:ilvl w:val="0"/>
          <w:numId w:val="29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With Audrey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Pyée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“The Value of Public History Placements to Students’ Learning and </w:t>
      </w:r>
    </w:p>
    <w:p w14:paraId="473F128C" w14:textId="77777777" w:rsidR="00403392" w:rsidRPr="0008368F" w:rsidRDefault="00403392" w:rsidP="00403392">
      <w:pPr>
        <w:widowControl w:val="0"/>
        <w:spacing w:after="60"/>
        <w:ind w:left="720" w:firstLine="720"/>
        <w:rPr>
          <w:rFonts w:ascii="Avenir Book" w:hAnsi="Avenir Book" w:cs="Arial Hebrew"/>
          <w:i/>
          <w:iCs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Professional Outcomes,” in panel “Teaching Public History,”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Canadian Historical </w:t>
      </w:r>
    </w:p>
    <w:p w14:paraId="73305A12" w14:textId="7A1D0B15" w:rsidR="00403392" w:rsidRPr="0008368F" w:rsidRDefault="00403392" w:rsidP="00403392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>Association Annual Meeting</w:t>
      </w:r>
      <w:r w:rsidRPr="0008368F">
        <w:rPr>
          <w:rFonts w:ascii="Avenir Book" w:hAnsi="Avenir Book" w:cs="Arial Hebrew"/>
          <w:sz w:val="22"/>
          <w:szCs w:val="22"/>
        </w:rPr>
        <w:t>, Vancouver, BC, 4 June 2019.</w:t>
      </w:r>
    </w:p>
    <w:p w14:paraId="1233C0D8" w14:textId="77777777" w:rsidR="006452D4" w:rsidRPr="0008368F" w:rsidRDefault="006452D4" w:rsidP="009E650A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With Marcel Fortin, “The Spatial Turn,”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Workshop on Quantitative Analysis and the Digital </w:t>
      </w:r>
    </w:p>
    <w:p w14:paraId="15F6A9C1" w14:textId="77777777" w:rsidR="00615205" w:rsidRPr="0008368F" w:rsidRDefault="006452D4" w:rsidP="006452D4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>Turn in Historical Studies</w:t>
      </w:r>
      <w:r w:rsidRPr="0008368F">
        <w:rPr>
          <w:rFonts w:ascii="Avenir Book" w:hAnsi="Avenir Book" w:cs="Arial Hebrew"/>
          <w:sz w:val="22"/>
          <w:szCs w:val="22"/>
        </w:rPr>
        <w:t xml:space="preserve">, The Fields Institute, University of Toronto, 28 </w:t>
      </w:r>
    </w:p>
    <w:p w14:paraId="702F56D3" w14:textId="32DB01AB" w:rsidR="00043B1D" w:rsidRPr="0008368F" w:rsidRDefault="006452D4" w:rsidP="00615205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February 2019.</w:t>
      </w:r>
    </w:p>
    <w:p w14:paraId="33369BFA" w14:textId="7FA4CBE7" w:rsidR="00EE21CC" w:rsidRPr="0008368F" w:rsidRDefault="00EE21CC" w:rsidP="00EE21CC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“Making Public Historical-GIS: Crowd-Sourcing Toronto’s Spatial History.” With Marcel </w:t>
      </w:r>
    </w:p>
    <w:p w14:paraId="510A93E5" w14:textId="77777777" w:rsidR="00EE21CC" w:rsidRPr="0008368F" w:rsidRDefault="00EE21CC" w:rsidP="00EE21CC">
      <w:pPr>
        <w:widowControl w:val="0"/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Fortin. Presentation to the American Society for Environmental History Annual </w:t>
      </w:r>
    </w:p>
    <w:p w14:paraId="25923E83" w14:textId="327B9DE2" w:rsidR="003359AA" w:rsidRPr="0008368F" w:rsidRDefault="00EE21CC" w:rsidP="006E436B">
      <w:pPr>
        <w:widowControl w:val="0"/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Meeting, Seattle, WA, 31 March 2016.</w:t>
      </w:r>
    </w:p>
    <w:p w14:paraId="58019482" w14:textId="7BC27D45" w:rsidR="0082227E" w:rsidRPr="0008368F" w:rsidRDefault="006E436B" w:rsidP="0082227E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82227E" w:rsidRPr="0008368F">
        <w:rPr>
          <w:rFonts w:ascii="Avenir Book" w:hAnsi="Avenir Book" w:cs="Arial Hebrew"/>
          <w:sz w:val="22"/>
          <w:szCs w:val="22"/>
        </w:rPr>
        <w:t xml:space="preserve">“Frederick Gardiner and the Construction of Toronto's Don Valley Parkway, 1958-1966.” </w:t>
      </w:r>
    </w:p>
    <w:p w14:paraId="4FAB18EA" w14:textId="77777777" w:rsidR="0082227E" w:rsidRPr="0008368F" w:rsidRDefault="0082227E" w:rsidP="0082227E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i/>
          <w:sz w:val="22"/>
          <w:szCs w:val="22"/>
        </w:rPr>
        <w:t>Canadian Historical Association Annual Meeting</w:t>
      </w:r>
      <w:r w:rsidRPr="0008368F">
        <w:rPr>
          <w:rFonts w:ascii="Avenir Book" w:hAnsi="Avenir Book" w:cs="Arial Hebrew"/>
          <w:sz w:val="22"/>
          <w:szCs w:val="22"/>
        </w:rPr>
        <w:t xml:space="preserve">, St. Catherine’s, ON, 26 May </w:t>
      </w:r>
    </w:p>
    <w:p w14:paraId="71E7B31B" w14:textId="77777777" w:rsidR="0082227E" w:rsidRPr="0008368F" w:rsidRDefault="0082227E" w:rsidP="0082227E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>2014.</w:t>
      </w:r>
    </w:p>
    <w:p w14:paraId="677105A7" w14:textId="571D745C" w:rsidR="005F6057" w:rsidRPr="0008368F" w:rsidRDefault="005F6057" w:rsidP="009165FF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i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“The Valley and the Road: Building Toronto’s Don Valley Parkway.” </w:t>
      </w:r>
      <w:r w:rsidRPr="0008368F">
        <w:rPr>
          <w:rFonts w:ascii="Avenir Book" w:hAnsi="Avenir Book" w:cs="Arial Hebrew"/>
          <w:i/>
          <w:szCs w:val="22"/>
        </w:rPr>
        <w:t xml:space="preserve">Society for American </w:t>
      </w:r>
    </w:p>
    <w:p w14:paraId="75F2CF53" w14:textId="77777777" w:rsidR="005F6057" w:rsidRPr="0008368F" w:rsidRDefault="005F6057" w:rsidP="005F6057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i/>
          <w:szCs w:val="22"/>
        </w:rPr>
        <w:tab/>
        <w:t>City and Regional Planning History Annual Meeting</w:t>
      </w:r>
      <w:r w:rsidRPr="0008368F">
        <w:rPr>
          <w:rFonts w:ascii="Avenir Book" w:hAnsi="Avenir Book" w:cs="Arial Hebrew"/>
          <w:szCs w:val="22"/>
        </w:rPr>
        <w:t xml:space="preserve">, Toronto, ON, October 5, </w:t>
      </w:r>
    </w:p>
    <w:p w14:paraId="7F08A66C" w14:textId="77777777" w:rsidR="005F6057" w:rsidRPr="0008368F" w:rsidRDefault="005F6057" w:rsidP="005F6057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i/>
          <w:szCs w:val="22"/>
        </w:rPr>
        <w:tab/>
      </w:r>
      <w:r w:rsidRPr="0008368F">
        <w:rPr>
          <w:rFonts w:ascii="Avenir Book" w:hAnsi="Avenir Book" w:cs="Arial Hebrew"/>
          <w:szCs w:val="22"/>
        </w:rPr>
        <w:t>2013.</w:t>
      </w:r>
    </w:p>
    <w:p w14:paraId="4562F3EA" w14:textId="77777777" w:rsidR="005F6057" w:rsidRPr="0008368F" w:rsidRDefault="005F6057" w:rsidP="009165FF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i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“Negotiating Protections for Honeybee Health in Ontario, 1880-1900.” </w:t>
      </w:r>
      <w:r w:rsidRPr="0008368F">
        <w:rPr>
          <w:rFonts w:ascii="Avenir Book" w:hAnsi="Avenir Book" w:cs="Arial Hebrew"/>
          <w:i/>
          <w:szCs w:val="22"/>
        </w:rPr>
        <w:t xml:space="preserve">American Society </w:t>
      </w:r>
    </w:p>
    <w:p w14:paraId="6F043102" w14:textId="36A953E9" w:rsidR="005F6057" w:rsidRPr="0008368F" w:rsidRDefault="005F6057" w:rsidP="003F58E9">
      <w:pPr>
        <w:pStyle w:val="BodyText"/>
        <w:spacing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i/>
          <w:szCs w:val="22"/>
        </w:rPr>
        <w:t>for Environmental History Annual Meeting</w:t>
      </w:r>
      <w:r w:rsidRPr="0008368F">
        <w:rPr>
          <w:rFonts w:ascii="Avenir Book" w:hAnsi="Avenir Book" w:cs="Arial Hebrew"/>
          <w:szCs w:val="22"/>
        </w:rPr>
        <w:t>, Toronto, ON, April 5, 2013.</w:t>
      </w:r>
    </w:p>
    <w:p w14:paraId="0ED90B9F" w14:textId="6A18B4C9" w:rsidR="005F6057" w:rsidRPr="0008368F" w:rsidRDefault="005F6057" w:rsidP="003F58E9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“Alternative Livelihoods on the Urban Fringe: Toronto Beekeepers and Suburbanization, </w:t>
      </w:r>
    </w:p>
    <w:p w14:paraId="379F9839" w14:textId="77777777" w:rsidR="005F6057" w:rsidRPr="0008368F" w:rsidRDefault="005F6057" w:rsidP="005F6057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ab/>
        <w:t xml:space="preserve">1950-1970,” </w:t>
      </w:r>
      <w:r w:rsidRPr="0008368F">
        <w:rPr>
          <w:rFonts w:ascii="Avenir Book" w:hAnsi="Avenir Book" w:cs="Arial Hebrew"/>
          <w:i/>
          <w:szCs w:val="22"/>
        </w:rPr>
        <w:t>Canadian Historical Association Annual Meeting</w:t>
      </w:r>
      <w:r w:rsidRPr="0008368F">
        <w:rPr>
          <w:rFonts w:ascii="Avenir Book" w:hAnsi="Avenir Book" w:cs="Arial Hebrew"/>
          <w:szCs w:val="22"/>
        </w:rPr>
        <w:t xml:space="preserve">, Waterloo, ON, </w:t>
      </w:r>
    </w:p>
    <w:p w14:paraId="02B64188" w14:textId="7979E285" w:rsidR="005F6057" w:rsidRPr="0008368F" w:rsidRDefault="005F6057" w:rsidP="003F58E9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ab/>
        <w:t>May 28, 2012.</w:t>
      </w:r>
    </w:p>
    <w:p w14:paraId="24FCB375" w14:textId="54F3F5E9" w:rsidR="005F6057" w:rsidRPr="0008368F" w:rsidRDefault="005F6057" w:rsidP="003F58E9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“Foragers of a Modern Countryside: An Environmental History of Beekeeping in </w:t>
      </w:r>
    </w:p>
    <w:p w14:paraId="0D7D658F" w14:textId="77777777" w:rsidR="005F6057" w:rsidRPr="0008368F" w:rsidRDefault="005F6057" w:rsidP="005F6057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Twentieth-Century Ontario.” Rural History Roundtable, Department of History, </w:t>
      </w:r>
    </w:p>
    <w:p w14:paraId="1063DF32" w14:textId="32D1F9E4" w:rsidR="005F6057" w:rsidRPr="0008368F" w:rsidRDefault="005F6057" w:rsidP="003F58E9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University of Guelph, 17 November 2012. </w:t>
      </w:r>
    </w:p>
    <w:p w14:paraId="4A8D7B08" w14:textId="6B7D4D69" w:rsidR="003F58E9" w:rsidRPr="0008368F" w:rsidRDefault="005F6057" w:rsidP="003F58E9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“Toronto’s Don River: A History of a Constructed Landscape.” Canadian Association of </w:t>
      </w:r>
    </w:p>
    <w:p w14:paraId="1E9D7C18" w14:textId="0437A1B6" w:rsidR="00F470E7" w:rsidRPr="0008368F" w:rsidRDefault="003F58E9" w:rsidP="004163BF">
      <w:pPr>
        <w:spacing w:after="6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="005F6057" w:rsidRPr="0008368F">
        <w:rPr>
          <w:rFonts w:ascii="Avenir Book" w:hAnsi="Avenir Book" w:cs="Arial Hebrew"/>
          <w:sz w:val="22"/>
          <w:szCs w:val="22"/>
        </w:rPr>
        <w:t>Geographers Annual Meeting, Waterloo, ON, June 2, 2012.</w:t>
      </w:r>
    </w:p>
    <w:p w14:paraId="0D247864" w14:textId="654362BC" w:rsidR="005F6057" w:rsidRPr="0008368F" w:rsidRDefault="005F6057" w:rsidP="003F58E9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“Archaic” Economies on the Urban Fringe: Toronto Beekeepers and Suburbanization, </w:t>
      </w:r>
    </w:p>
    <w:p w14:paraId="4B2B3C44" w14:textId="77777777" w:rsidR="005F6057" w:rsidRPr="0008368F" w:rsidRDefault="005F6057" w:rsidP="005F6057">
      <w:pPr>
        <w:spacing w:after="6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1950-1970,” </w:t>
      </w:r>
      <w:r w:rsidRPr="0008368F">
        <w:rPr>
          <w:rFonts w:ascii="Avenir Book" w:hAnsi="Avenir Book" w:cs="Arial Hebrew"/>
          <w:i/>
          <w:sz w:val="22"/>
          <w:szCs w:val="22"/>
        </w:rPr>
        <w:t>American Society for Environmental History Annual Meeting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</w:p>
    <w:p w14:paraId="75FAB34B" w14:textId="09E299C8" w:rsidR="00AF2467" w:rsidRPr="0008368F" w:rsidRDefault="005F6057" w:rsidP="00546B13">
      <w:pPr>
        <w:spacing w:after="6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Madison, Wisconsin, March 28-31, 2012.</w:t>
      </w:r>
    </w:p>
    <w:p w14:paraId="18F1B373" w14:textId="430269C6" w:rsidR="005F6057" w:rsidRPr="0008368F" w:rsidRDefault="005F6057" w:rsidP="007C2615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“An Environmental History of an Urban Borderland: Toronto's Don River Valley, </w:t>
      </w:r>
    </w:p>
    <w:p w14:paraId="5BF190AC" w14:textId="77777777" w:rsidR="007C2615" w:rsidRPr="0008368F" w:rsidRDefault="005F6057" w:rsidP="007C2615">
      <w:pPr>
        <w:pStyle w:val="BodyText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1860-1930,” Rural History Roundtable, University of Guelph, November 30, </w:t>
      </w:r>
    </w:p>
    <w:p w14:paraId="03C63335" w14:textId="7872AB56" w:rsidR="00C85885" w:rsidRPr="0008368F" w:rsidRDefault="005F6057" w:rsidP="00D43CEC">
      <w:pPr>
        <w:pStyle w:val="BodyText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2011.</w:t>
      </w:r>
    </w:p>
    <w:p w14:paraId="146E5779" w14:textId="23BD4447" w:rsidR="005F6057" w:rsidRPr="0008368F" w:rsidRDefault="005F6057" w:rsidP="007C2615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“Socio-ecological changes in the nineteenth and twenty-first centuries: Toronto's Lower </w:t>
      </w:r>
    </w:p>
    <w:p w14:paraId="681E75C0" w14:textId="77777777" w:rsidR="005F6057" w:rsidRPr="0008368F" w:rsidRDefault="005F6057" w:rsidP="005F6057">
      <w:pPr>
        <w:pStyle w:val="BodyText"/>
        <w:spacing w:after="60"/>
        <w:ind w:left="720"/>
        <w:rPr>
          <w:rFonts w:ascii="Avenir Book" w:hAnsi="Avenir Book" w:cs="Arial Hebrew"/>
          <w:i/>
          <w:szCs w:val="22"/>
        </w:rPr>
      </w:pPr>
      <w:r w:rsidRPr="0008368F">
        <w:rPr>
          <w:rFonts w:ascii="Avenir Book" w:hAnsi="Avenir Book" w:cs="Arial Hebrew"/>
          <w:szCs w:val="22"/>
        </w:rPr>
        <w:tab/>
        <w:t xml:space="preserve">Don River.” With Gene </w:t>
      </w:r>
      <w:proofErr w:type="spellStart"/>
      <w:r w:rsidRPr="0008368F">
        <w:rPr>
          <w:rFonts w:ascii="Avenir Book" w:hAnsi="Avenir Book" w:cs="Arial Hebrew"/>
          <w:szCs w:val="22"/>
        </w:rPr>
        <w:t>Desfor</w:t>
      </w:r>
      <w:proofErr w:type="spellEnd"/>
      <w:r w:rsidRPr="0008368F">
        <w:rPr>
          <w:rFonts w:ascii="Avenir Book" w:hAnsi="Avenir Book" w:cs="Arial Hebrew"/>
          <w:szCs w:val="22"/>
        </w:rPr>
        <w:t xml:space="preserve">. Presented by </w:t>
      </w:r>
      <w:proofErr w:type="spellStart"/>
      <w:r w:rsidRPr="0008368F">
        <w:rPr>
          <w:rFonts w:ascii="Avenir Book" w:hAnsi="Avenir Book" w:cs="Arial Hebrew"/>
          <w:szCs w:val="22"/>
        </w:rPr>
        <w:t>Desfor</w:t>
      </w:r>
      <w:proofErr w:type="spellEnd"/>
      <w:r w:rsidRPr="0008368F">
        <w:rPr>
          <w:rFonts w:ascii="Avenir Book" w:hAnsi="Avenir Book" w:cs="Arial Hebrew"/>
          <w:szCs w:val="22"/>
        </w:rPr>
        <w:t xml:space="preserve"> at </w:t>
      </w:r>
      <w:r w:rsidRPr="0008368F">
        <w:rPr>
          <w:rFonts w:ascii="Avenir Book" w:hAnsi="Avenir Book" w:cs="Arial Hebrew"/>
          <w:i/>
          <w:szCs w:val="22"/>
        </w:rPr>
        <w:t xml:space="preserve">World Congress of </w:t>
      </w:r>
    </w:p>
    <w:p w14:paraId="73983AD0" w14:textId="77777777" w:rsidR="005F6057" w:rsidRPr="0008368F" w:rsidRDefault="005F6057" w:rsidP="005F6057">
      <w:pPr>
        <w:pStyle w:val="BodyText"/>
        <w:spacing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i/>
          <w:szCs w:val="22"/>
        </w:rPr>
        <w:lastRenderedPageBreak/>
        <w:t>Sociology</w:t>
      </w:r>
      <w:r w:rsidRPr="0008368F">
        <w:rPr>
          <w:rFonts w:ascii="Avenir Book" w:hAnsi="Avenir Book" w:cs="Arial Hebrew"/>
          <w:szCs w:val="22"/>
        </w:rPr>
        <w:t xml:space="preserve">, International Sociological Association, Research Committee 21 </w:t>
      </w:r>
    </w:p>
    <w:p w14:paraId="4EA0AA8B" w14:textId="06F339CB" w:rsidR="00331953" w:rsidRPr="0008368F" w:rsidRDefault="005F6057" w:rsidP="00F80128">
      <w:pPr>
        <w:pStyle w:val="BodyText"/>
        <w:spacing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(Urban and Regional), Gothenburg, Sweden, July 11-17, 2010.</w:t>
      </w:r>
    </w:p>
    <w:p w14:paraId="64667D84" w14:textId="1BEA4F5C" w:rsidR="005F6057" w:rsidRPr="0008368F" w:rsidRDefault="005F6057" w:rsidP="007C2615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“Envisioning Watershed History: The Don Valley Historical Mapping Project.” With </w:t>
      </w:r>
    </w:p>
    <w:p w14:paraId="4AEA1E46" w14:textId="77777777" w:rsidR="005F6057" w:rsidRPr="0008368F" w:rsidRDefault="005F6057" w:rsidP="005F6057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ab/>
        <w:t xml:space="preserve">Marcel Fortin. </w:t>
      </w:r>
      <w:r w:rsidRPr="0008368F">
        <w:rPr>
          <w:rFonts w:ascii="Avenir Book" w:hAnsi="Avenir Book" w:cs="Arial Hebrew"/>
          <w:i/>
          <w:szCs w:val="22"/>
        </w:rPr>
        <w:t>Canadian Historical Association Annual Meeting</w:t>
      </w:r>
      <w:r w:rsidRPr="0008368F">
        <w:rPr>
          <w:rFonts w:ascii="Avenir Book" w:hAnsi="Avenir Book" w:cs="Arial Hebrew"/>
          <w:szCs w:val="22"/>
        </w:rPr>
        <w:t xml:space="preserve">, Montreal, </w:t>
      </w:r>
    </w:p>
    <w:p w14:paraId="410FBCB6" w14:textId="20A83B37" w:rsidR="003F57C1" w:rsidRPr="0008368F" w:rsidRDefault="005F6057" w:rsidP="00AF2467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ab/>
        <w:t>Quebec, June 2, 2010.</w:t>
      </w:r>
    </w:p>
    <w:p w14:paraId="68007E48" w14:textId="70F473B6" w:rsidR="005F6057" w:rsidRPr="0008368F" w:rsidRDefault="005F6057" w:rsidP="007C2615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“A Sensuous Understanding of Place: Charles Sauriol and the Fight to Protect </w:t>
      </w:r>
    </w:p>
    <w:p w14:paraId="75F9875D" w14:textId="77777777" w:rsidR="005F6057" w:rsidRPr="0008368F" w:rsidRDefault="005F6057" w:rsidP="005F6057">
      <w:pPr>
        <w:pStyle w:val="BodyText"/>
        <w:spacing w:after="60"/>
        <w:ind w:left="720" w:firstLine="720"/>
        <w:rPr>
          <w:rFonts w:ascii="Avenir Book" w:hAnsi="Avenir Book" w:cs="Arial Hebrew"/>
          <w:i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Toronto’s Don River Valley, 1946-1989.” </w:t>
      </w:r>
      <w:r w:rsidRPr="0008368F">
        <w:rPr>
          <w:rFonts w:ascii="Avenir Book" w:hAnsi="Avenir Book" w:cs="Arial Hebrew"/>
          <w:i/>
          <w:szCs w:val="22"/>
        </w:rPr>
        <w:t xml:space="preserve">Canadian Historical Association Annual </w:t>
      </w:r>
    </w:p>
    <w:p w14:paraId="05FD2E62" w14:textId="3DC4B1D5" w:rsidR="005F6057" w:rsidRPr="0008368F" w:rsidRDefault="005F6057" w:rsidP="007C2615">
      <w:pPr>
        <w:pStyle w:val="BodyText"/>
        <w:spacing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i/>
          <w:szCs w:val="22"/>
        </w:rPr>
        <w:t>Meeting</w:t>
      </w:r>
      <w:r w:rsidRPr="0008368F">
        <w:rPr>
          <w:rFonts w:ascii="Avenir Book" w:hAnsi="Avenir Book" w:cs="Arial Hebrew"/>
          <w:szCs w:val="22"/>
        </w:rPr>
        <w:t>, Montreal, Quebec, June 1, 2010.</w:t>
      </w:r>
    </w:p>
    <w:p w14:paraId="5CE914CE" w14:textId="4EE508F3" w:rsidR="005F6057" w:rsidRPr="0008368F" w:rsidRDefault="005F6057" w:rsidP="007C2615">
      <w:pPr>
        <w:pStyle w:val="Heading4"/>
        <w:numPr>
          <w:ilvl w:val="0"/>
          <w:numId w:val="13"/>
        </w:numPr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i w:val="0"/>
          <w:szCs w:val="22"/>
        </w:rPr>
        <w:t>“Toronto’s Lower Don River Valley: A Social History of a Marginalized Environment,”</w:t>
      </w:r>
      <w:r w:rsidRPr="0008368F">
        <w:rPr>
          <w:rFonts w:ascii="Avenir Book" w:hAnsi="Avenir Book" w:cs="Arial Hebrew"/>
          <w:szCs w:val="22"/>
        </w:rPr>
        <w:t xml:space="preserve"> </w:t>
      </w:r>
    </w:p>
    <w:p w14:paraId="2E2DD48C" w14:textId="32418C1B" w:rsidR="003359AA" w:rsidRPr="0008368F" w:rsidRDefault="005F6057" w:rsidP="006E436B">
      <w:pPr>
        <w:pStyle w:val="Heading4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120"/>
        <w:rPr>
          <w:rFonts w:ascii="Avenir Book" w:hAnsi="Avenir Book" w:cs="Arial Hebrew"/>
          <w:i w:val="0"/>
          <w:szCs w:val="22"/>
        </w:rPr>
      </w:pPr>
      <w:r w:rsidRPr="0008368F">
        <w:rPr>
          <w:rFonts w:ascii="Avenir Book" w:hAnsi="Avenir Book" w:cs="Arial Hebrew"/>
          <w:szCs w:val="22"/>
        </w:rPr>
        <w:tab/>
      </w:r>
      <w:r w:rsidRPr="0008368F">
        <w:rPr>
          <w:rFonts w:ascii="Avenir Book" w:hAnsi="Avenir Book" w:cs="Arial Hebrew"/>
          <w:szCs w:val="22"/>
        </w:rPr>
        <w:tab/>
        <w:t xml:space="preserve">World Congress of Environmental History, </w:t>
      </w:r>
      <w:r w:rsidRPr="0008368F">
        <w:rPr>
          <w:rFonts w:ascii="Avenir Book" w:hAnsi="Avenir Book" w:cs="Arial Hebrew"/>
          <w:i w:val="0"/>
          <w:szCs w:val="22"/>
        </w:rPr>
        <w:t>Copenhagen, DK, August 6, 2009.</w:t>
      </w:r>
    </w:p>
    <w:p w14:paraId="3A257B24" w14:textId="77777777" w:rsidR="005F6057" w:rsidRPr="0008368F" w:rsidRDefault="005F6057" w:rsidP="007C261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"Imagined Futures and Unintended Consequences: Toronto’s Don River Improvement </w:t>
      </w:r>
    </w:p>
    <w:p w14:paraId="4AF1F303" w14:textId="77777777" w:rsidR="005F6057" w:rsidRPr="0008368F" w:rsidRDefault="005F6057" w:rsidP="005F6057">
      <w:pPr>
        <w:widowControl w:val="0"/>
        <w:autoSpaceDE w:val="0"/>
        <w:autoSpaceDN w:val="0"/>
        <w:adjustRightInd w:val="0"/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Project, 1880-1910," </w:t>
      </w:r>
      <w:r w:rsidRPr="0008368F">
        <w:rPr>
          <w:rFonts w:ascii="Avenir Book" w:hAnsi="Avenir Book" w:cs="Arial Hebrew"/>
          <w:i/>
          <w:sz w:val="22"/>
          <w:szCs w:val="22"/>
        </w:rPr>
        <w:t>Canadian Historical Association Annual Meeting</w:t>
      </w:r>
      <w:r w:rsidRPr="0008368F">
        <w:rPr>
          <w:rFonts w:ascii="Avenir Book" w:hAnsi="Avenir Book" w:cs="Arial Hebrew"/>
          <w:sz w:val="22"/>
          <w:szCs w:val="22"/>
        </w:rPr>
        <w:t xml:space="preserve">, Ottawa, </w:t>
      </w:r>
    </w:p>
    <w:p w14:paraId="2E77F9F4" w14:textId="723AC3E2" w:rsidR="005F6057" w:rsidRPr="0008368F" w:rsidRDefault="005F6057" w:rsidP="007C2615">
      <w:pPr>
        <w:widowControl w:val="0"/>
        <w:autoSpaceDE w:val="0"/>
        <w:autoSpaceDN w:val="0"/>
        <w:adjustRightInd w:val="0"/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ON, May 26, 2009.</w:t>
      </w:r>
    </w:p>
    <w:p w14:paraId="4BBCC6FA" w14:textId="77777777" w:rsidR="005F6057" w:rsidRPr="0008368F" w:rsidRDefault="005F6057" w:rsidP="007C261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“’An Objectionable Stream’: Toronto’s Lower Don River and the Construction of an Urban </w:t>
      </w:r>
    </w:p>
    <w:p w14:paraId="242A4DA6" w14:textId="77777777" w:rsidR="005F6057" w:rsidRPr="0008368F" w:rsidRDefault="005F6057" w:rsidP="005F6057">
      <w:pPr>
        <w:widowControl w:val="0"/>
        <w:autoSpaceDE w:val="0"/>
        <w:autoSpaceDN w:val="0"/>
        <w:adjustRightInd w:val="0"/>
        <w:spacing w:after="60"/>
        <w:ind w:firstLine="7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Waste Space, 1830-1912,”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American Society for Environmental History Annual </w:t>
      </w:r>
    </w:p>
    <w:p w14:paraId="1F5C3EB3" w14:textId="0DEED47E" w:rsidR="005F6057" w:rsidRPr="0008368F" w:rsidRDefault="005F6057" w:rsidP="007C2615">
      <w:pPr>
        <w:widowControl w:val="0"/>
        <w:autoSpaceDE w:val="0"/>
        <w:autoSpaceDN w:val="0"/>
        <w:adjustRightInd w:val="0"/>
        <w:spacing w:after="6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  <w:t>Meeting</w:t>
      </w:r>
      <w:r w:rsidRPr="0008368F">
        <w:rPr>
          <w:rFonts w:ascii="Avenir Book" w:hAnsi="Avenir Book" w:cs="Arial Hebrew"/>
          <w:sz w:val="22"/>
          <w:szCs w:val="22"/>
        </w:rPr>
        <w:t>, Tallahassee, Florida, February 28, 2009.</w:t>
      </w:r>
    </w:p>
    <w:p w14:paraId="30DE2575" w14:textId="77777777" w:rsidR="005F6057" w:rsidRPr="0008368F" w:rsidRDefault="005F6057" w:rsidP="007C2615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“Multimedia Presentation: Don River Historical GIS Mapping Project,” With Marcel Fortin </w:t>
      </w:r>
    </w:p>
    <w:p w14:paraId="554FB778" w14:textId="77777777" w:rsidR="005F6057" w:rsidRPr="0008368F" w:rsidRDefault="005F6057" w:rsidP="005F6057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ab/>
        <w:t xml:space="preserve">and Jordan Hale. </w:t>
      </w:r>
      <w:r w:rsidRPr="0008368F">
        <w:rPr>
          <w:rFonts w:ascii="Avenir Book" w:hAnsi="Avenir Book" w:cs="Arial Hebrew"/>
          <w:b w:val="0"/>
          <w:i/>
          <w:sz w:val="22"/>
          <w:szCs w:val="22"/>
        </w:rPr>
        <w:t>Active History: History for the Future</w:t>
      </w:r>
      <w:r w:rsidRPr="0008368F">
        <w:rPr>
          <w:rFonts w:ascii="Avenir Book" w:hAnsi="Avenir Book" w:cs="Arial Hebrew"/>
          <w:b w:val="0"/>
          <w:sz w:val="22"/>
          <w:szCs w:val="22"/>
        </w:rPr>
        <w:t>, Glendon College, York</w:t>
      </w:r>
    </w:p>
    <w:p w14:paraId="68DF95A4" w14:textId="7FBF4A0D" w:rsidR="005F6057" w:rsidRPr="0008368F" w:rsidRDefault="005F6057" w:rsidP="007C2615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 w:firstLine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University, Toronto, Ontario, September 27 – 28, 2008.</w:t>
      </w:r>
    </w:p>
    <w:p w14:paraId="647C90F6" w14:textId="4C4F2D58" w:rsidR="005F6057" w:rsidRPr="0008368F" w:rsidRDefault="005F6057" w:rsidP="007C2615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“Toronto’s Underworld: The Don River Valley as a ‘Repository for Undesirables,’” </w:t>
      </w:r>
    </w:p>
    <w:p w14:paraId="148B53D3" w14:textId="027752E7" w:rsidR="00884374" w:rsidRPr="0008368F" w:rsidRDefault="005F6057" w:rsidP="003359AA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/>
        <w:jc w:val="left"/>
        <w:rPr>
          <w:rFonts w:ascii="Avenir Book" w:hAnsi="Avenir Book" w:cs="Arial Hebrew"/>
          <w:b w:val="0"/>
          <w:i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ab/>
      </w:r>
      <w:r w:rsidRPr="0008368F">
        <w:rPr>
          <w:rFonts w:ascii="Avenir Book" w:hAnsi="Avenir Book" w:cs="Arial Hebrew"/>
          <w:b w:val="0"/>
          <w:i/>
          <w:sz w:val="22"/>
          <w:szCs w:val="22"/>
        </w:rPr>
        <w:t>Canadian Historical Association Annual Meeting</w:t>
      </w:r>
      <w:r w:rsidRPr="0008368F">
        <w:rPr>
          <w:rFonts w:ascii="Avenir Book" w:hAnsi="Avenir Book" w:cs="Arial Hebrew"/>
          <w:b w:val="0"/>
          <w:sz w:val="22"/>
          <w:szCs w:val="22"/>
        </w:rPr>
        <w:t>, Vancouver, BC, June 3, 2008.</w:t>
      </w:r>
    </w:p>
    <w:p w14:paraId="61CC6D3C" w14:textId="7021F3CB" w:rsidR="005F6057" w:rsidRPr="0008368F" w:rsidRDefault="005F6057" w:rsidP="00141EE9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“‘An </w:t>
      </w:r>
      <w:proofErr w:type="spellStart"/>
      <w:r w:rsidRPr="0008368F">
        <w:rPr>
          <w:rFonts w:ascii="Avenir Book" w:hAnsi="Avenir Book" w:cs="Arial Hebrew"/>
          <w:b w:val="0"/>
          <w:sz w:val="22"/>
          <w:szCs w:val="22"/>
        </w:rPr>
        <w:t>Honourable</w:t>
      </w:r>
      <w:proofErr w:type="spellEnd"/>
      <w:r w:rsidRPr="0008368F">
        <w:rPr>
          <w:rFonts w:ascii="Avenir Book" w:hAnsi="Avenir Book" w:cs="Arial Hebrew"/>
          <w:b w:val="0"/>
          <w:sz w:val="22"/>
          <w:szCs w:val="22"/>
        </w:rPr>
        <w:t xml:space="preserve"> Innkeeper… or a Scamp?’ Interpreting the Past at Montgomery’s Inn. </w:t>
      </w:r>
    </w:p>
    <w:p w14:paraId="7A879366" w14:textId="77777777" w:rsidR="005F6057" w:rsidRPr="0008368F" w:rsidRDefault="005F6057" w:rsidP="005F6057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 w:firstLine="720"/>
        <w:jc w:val="left"/>
        <w:rPr>
          <w:rFonts w:ascii="Avenir Book" w:hAnsi="Avenir Book" w:cs="Arial Hebrew"/>
          <w:b w:val="0"/>
          <w:i/>
          <w:sz w:val="22"/>
          <w:szCs w:val="22"/>
        </w:rPr>
      </w:pPr>
      <w:r w:rsidRPr="0008368F">
        <w:rPr>
          <w:rFonts w:ascii="Avenir Book" w:hAnsi="Avenir Book" w:cs="Arial Hebrew"/>
          <w:b w:val="0"/>
          <w:i/>
          <w:sz w:val="22"/>
          <w:szCs w:val="22"/>
        </w:rPr>
        <w:t xml:space="preserve">Canadian History of Education Association (CHEA) and History of Education </w:t>
      </w:r>
    </w:p>
    <w:p w14:paraId="20914146" w14:textId="4FF685F2" w:rsidR="005F6057" w:rsidRPr="0008368F" w:rsidRDefault="005F6057" w:rsidP="00141EE9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 w:firstLine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i/>
          <w:sz w:val="22"/>
          <w:szCs w:val="22"/>
        </w:rPr>
        <w:t>Society (HES) Joint Meeting</w:t>
      </w:r>
      <w:r w:rsidRPr="0008368F">
        <w:rPr>
          <w:rFonts w:ascii="Avenir Book" w:hAnsi="Avenir Book" w:cs="Arial Hebrew"/>
          <w:b w:val="0"/>
          <w:sz w:val="22"/>
          <w:szCs w:val="22"/>
        </w:rPr>
        <w:t>, Ottawa, Ontario, October 27, 2006.</w:t>
      </w:r>
    </w:p>
    <w:p w14:paraId="7F81E49B" w14:textId="275E8506" w:rsidR="005F6057" w:rsidRPr="0008368F" w:rsidRDefault="005F6057" w:rsidP="00141EE9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“Exploring Difficult Knowledge: Two Case Studies of Swedish Museum Pedagogy.” With </w:t>
      </w:r>
    </w:p>
    <w:p w14:paraId="352C07C5" w14:textId="77777777" w:rsidR="005F6057" w:rsidRPr="0008368F" w:rsidRDefault="005F6057" w:rsidP="005F6057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ab/>
        <w:t xml:space="preserve">Roger I. Simon. Presented by Bonnell at </w:t>
      </w:r>
      <w:r w:rsidRPr="0008368F">
        <w:rPr>
          <w:rFonts w:ascii="Avenir Book" w:hAnsi="Avenir Book" w:cs="Arial Hebrew"/>
          <w:b w:val="0"/>
          <w:i/>
          <w:sz w:val="22"/>
          <w:szCs w:val="22"/>
        </w:rPr>
        <w:t xml:space="preserve">International Council of Museums of </w:t>
      </w:r>
    </w:p>
    <w:p w14:paraId="3A214E71" w14:textId="488241B6" w:rsidR="005F6057" w:rsidRPr="0008368F" w:rsidRDefault="005F6057" w:rsidP="00657879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i/>
          <w:sz w:val="22"/>
          <w:szCs w:val="22"/>
        </w:rPr>
        <w:tab/>
      </w:r>
      <w:r w:rsidRPr="0008368F">
        <w:rPr>
          <w:rFonts w:ascii="Avenir Book" w:hAnsi="Avenir Book" w:cs="Arial Hebrew"/>
          <w:b w:val="0"/>
          <w:i/>
          <w:sz w:val="22"/>
          <w:szCs w:val="22"/>
        </w:rPr>
        <w:tab/>
        <w:t>Ethnography (ICME) Annual Meeting</w:t>
      </w:r>
      <w:r w:rsidRPr="0008368F">
        <w:rPr>
          <w:rFonts w:ascii="Avenir Book" w:hAnsi="Avenir Book" w:cs="Arial Hebrew"/>
          <w:b w:val="0"/>
          <w:sz w:val="22"/>
          <w:szCs w:val="22"/>
        </w:rPr>
        <w:t>, Miami, Florida, July 11, 2006.</w:t>
      </w:r>
    </w:p>
    <w:p w14:paraId="2ACB13CD" w14:textId="6335F0AA" w:rsidR="005F6057" w:rsidRPr="0008368F" w:rsidRDefault="005F6057" w:rsidP="00141EE9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“Difficult Knowledge, Intimacy and Museum Exhibitions: A Case Study of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Kulturen’s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4BC375A4" w14:textId="77777777" w:rsidR="005F6057" w:rsidRPr="0008368F" w:rsidRDefault="005F6057" w:rsidP="005F6057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i/>
          <w:sz w:val="22"/>
          <w:szCs w:val="22"/>
        </w:rPr>
        <w:t xml:space="preserve">Surviving: Voices from </w:t>
      </w:r>
      <w:proofErr w:type="spellStart"/>
      <w:r w:rsidRPr="0008368F">
        <w:rPr>
          <w:rFonts w:ascii="Avenir Book" w:hAnsi="Avenir Book" w:cs="Arial Hebrew"/>
          <w:i/>
          <w:sz w:val="22"/>
          <w:szCs w:val="22"/>
        </w:rPr>
        <w:t>Ravensbr</w:t>
      </w:r>
      <w:r w:rsidRPr="0008368F">
        <w:rPr>
          <w:rFonts w:ascii="Avenir Book" w:hAnsi="Avenir Book"/>
          <w:i/>
          <w:sz w:val="22"/>
          <w:szCs w:val="22"/>
        </w:rPr>
        <w:t>ück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.” With Roger I. Simon. Presented by Bonnell </w:t>
      </w:r>
    </w:p>
    <w:p w14:paraId="2484EA13" w14:textId="77777777" w:rsidR="005F6057" w:rsidRPr="0008368F" w:rsidRDefault="005F6057" w:rsidP="005F6057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 xml:space="preserve">at </w:t>
      </w:r>
      <w:r w:rsidRPr="0008368F">
        <w:rPr>
          <w:rFonts w:ascii="Avenir Book" w:hAnsi="Avenir Book" w:cs="Arial Hebrew"/>
          <w:i/>
          <w:sz w:val="22"/>
          <w:szCs w:val="22"/>
        </w:rPr>
        <w:t>Canadian Sociology and Anthropology Association Annual Meeting</w:t>
      </w:r>
      <w:r w:rsidRPr="0008368F">
        <w:rPr>
          <w:rFonts w:ascii="Avenir Book" w:hAnsi="Avenir Book" w:cs="Arial Hebrew"/>
          <w:sz w:val="22"/>
          <w:szCs w:val="22"/>
        </w:rPr>
        <w:t xml:space="preserve">, York </w:t>
      </w:r>
    </w:p>
    <w:p w14:paraId="2319C03B" w14:textId="07CC2CC7" w:rsidR="005F6057" w:rsidRPr="0008368F" w:rsidRDefault="005F6057" w:rsidP="00141EE9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University, Toronto, Ontario, June 2, 2006.</w:t>
      </w:r>
    </w:p>
    <w:p w14:paraId="2DF04FEE" w14:textId="77777777" w:rsidR="005F6057" w:rsidRPr="0008368F" w:rsidRDefault="005F6057" w:rsidP="00141EE9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i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“A Living History? Interpreting the Past at Montgomery’s Inn,” </w:t>
      </w:r>
      <w:r w:rsidRPr="0008368F">
        <w:rPr>
          <w:rFonts w:ascii="Avenir Book" w:hAnsi="Avenir Book" w:cs="Arial Hebrew"/>
          <w:i/>
          <w:szCs w:val="22"/>
        </w:rPr>
        <w:t xml:space="preserve">McGill-Queen’s Graduate </w:t>
      </w:r>
    </w:p>
    <w:p w14:paraId="1C12197E" w14:textId="5085BC4D" w:rsidR="005F6057" w:rsidRPr="0008368F" w:rsidRDefault="005F6057" w:rsidP="00141EE9">
      <w:pPr>
        <w:pStyle w:val="BodyText"/>
        <w:spacing w:after="60"/>
        <w:ind w:left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i/>
          <w:szCs w:val="22"/>
        </w:rPr>
        <w:tab/>
        <w:t>Conference in History</w:t>
      </w:r>
      <w:r w:rsidRPr="0008368F">
        <w:rPr>
          <w:rFonts w:ascii="Avenir Book" w:hAnsi="Avenir Book" w:cs="Arial Hebrew"/>
          <w:szCs w:val="22"/>
        </w:rPr>
        <w:t>, Montreal, Quebec, March 17, 2006.</w:t>
      </w:r>
    </w:p>
    <w:p w14:paraId="7D68B7BC" w14:textId="725B0FF1" w:rsidR="005F6057" w:rsidRPr="0008368F" w:rsidRDefault="005F6057" w:rsidP="00141EE9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“Learning from Agincourt: An Oral History of a Diverse Community." With Madeleine </w:t>
      </w:r>
    </w:p>
    <w:p w14:paraId="355D93A5" w14:textId="77777777" w:rsidR="005F6057" w:rsidRPr="0008368F" w:rsidRDefault="005F6057" w:rsidP="005F6057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Callaghan, </w:t>
      </w:r>
      <w:proofErr w:type="spellStart"/>
      <w:r w:rsidRPr="0008368F">
        <w:rPr>
          <w:rFonts w:ascii="Avenir Book" w:hAnsi="Avenir Book" w:cs="Arial Hebrew"/>
          <w:i/>
          <w:sz w:val="22"/>
          <w:szCs w:val="22"/>
        </w:rPr>
        <w:t>XIIIth</w:t>
      </w:r>
      <w:proofErr w:type="spellEnd"/>
      <w:r w:rsidRPr="0008368F">
        <w:rPr>
          <w:rFonts w:ascii="Avenir Book" w:hAnsi="Avenir Book" w:cs="Arial Hebrew"/>
          <w:i/>
          <w:sz w:val="22"/>
          <w:szCs w:val="22"/>
        </w:rPr>
        <w:t xml:space="preserve"> International Oral History Association Conference</w:t>
      </w:r>
      <w:r w:rsidRPr="0008368F">
        <w:rPr>
          <w:rFonts w:ascii="Avenir Book" w:hAnsi="Avenir Book" w:cs="Arial Hebrew"/>
          <w:sz w:val="22"/>
          <w:szCs w:val="22"/>
        </w:rPr>
        <w:t xml:space="preserve">, Rome, Italy, </w:t>
      </w:r>
    </w:p>
    <w:p w14:paraId="101C5981" w14:textId="65BE902E" w:rsidR="00CA19FF" w:rsidRPr="0008368F" w:rsidRDefault="005F6057" w:rsidP="00CB3E7C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June 24, 2004.</w:t>
      </w:r>
    </w:p>
    <w:p w14:paraId="432D4E26" w14:textId="77777777" w:rsidR="00353BF2" w:rsidRPr="0008368F" w:rsidRDefault="00353BF2" w:rsidP="005F6057">
      <w:pPr>
        <w:spacing w:after="60"/>
        <w:ind w:left="720"/>
        <w:rPr>
          <w:rFonts w:ascii="Avenir Book" w:hAnsi="Avenir Book" w:cs="Arial Hebrew"/>
          <w:sz w:val="22"/>
          <w:szCs w:val="22"/>
        </w:rPr>
      </w:pPr>
    </w:p>
    <w:p w14:paraId="506052F6" w14:textId="77777777" w:rsidR="00482D53" w:rsidRPr="0008368F" w:rsidRDefault="00BF73CF" w:rsidP="00482D53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>CONFERENCE ROUND-TABLE</w:t>
      </w:r>
      <w:r w:rsidR="00AF05CC" w:rsidRPr="0008368F">
        <w:rPr>
          <w:rFonts w:ascii="Avenir Book" w:hAnsi="Avenir Book" w:cs="Arial Hebrew"/>
          <w:sz w:val="22"/>
          <w:szCs w:val="22"/>
        </w:rPr>
        <w:t xml:space="preserve"> PRESENTATIONS</w:t>
      </w:r>
    </w:p>
    <w:p w14:paraId="3B5DE921" w14:textId="1571F8BE" w:rsidR="00482D53" w:rsidRPr="0008368F" w:rsidRDefault="00482D53" w:rsidP="00482D53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“An Ongoing Conversation: Historical Inspirations for Urban Action,” </w:t>
      </w:r>
      <w:r w:rsidRPr="0008368F">
        <w:rPr>
          <w:rFonts w:ascii="Avenir Book" w:hAnsi="Avenir Book" w:cs="Arial Hebrew"/>
          <w:i/>
          <w:iCs/>
          <w:sz w:val="22"/>
          <w:szCs w:val="22"/>
        </w:rPr>
        <w:t xml:space="preserve">American Society </w:t>
      </w:r>
    </w:p>
    <w:p w14:paraId="60D4A265" w14:textId="7A55745C" w:rsidR="00482D53" w:rsidRPr="0008368F" w:rsidRDefault="00482D53" w:rsidP="00482D53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iCs/>
          <w:sz w:val="22"/>
          <w:szCs w:val="22"/>
        </w:rPr>
        <w:t>for Environmental History Annual Meeting</w:t>
      </w:r>
      <w:r w:rsidRPr="0008368F">
        <w:rPr>
          <w:rFonts w:ascii="Avenir Book" w:hAnsi="Avenir Book" w:cs="Arial Hebrew"/>
          <w:sz w:val="22"/>
          <w:szCs w:val="22"/>
        </w:rPr>
        <w:t>, Columbus, Ohio, 13 April 2019.</w:t>
      </w:r>
    </w:p>
    <w:p w14:paraId="5A5D5F2E" w14:textId="77777777" w:rsidR="00BF73CF" w:rsidRPr="0008368F" w:rsidRDefault="00BF73CF" w:rsidP="00BF73CF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The Past and Future of Environmental History, Canadian Historical Association Annual </w:t>
      </w:r>
    </w:p>
    <w:p w14:paraId="69695B91" w14:textId="23170E58" w:rsidR="00BF73CF" w:rsidRPr="0008368F" w:rsidRDefault="00BF73CF" w:rsidP="00BF73CF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>Meeting, Toronto ON, May 2017.</w:t>
      </w:r>
    </w:p>
    <w:p w14:paraId="20F726FD" w14:textId="77777777" w:rsidR="00DC7919" w:rsidRPr="0008368F" w:rsidRDefault="00DC7919" w:rsidP="00DC7919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The Past and Future of Canadian Nature, University of Calgary Press Congress Book Expo </w:t>
      </w:r>
    </w:p>
    <w:p w14:paraId="2337D5C6" w14:textId="737AAC6E" w:rsidR="00BF73CF" w:rsidRPr="0008368F" w:rsidRDefault="00DC7919" w:rsidP="003F57C1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>Event, June 2016.</w:t>
      </w:r>
    </w:p>
    <w:p w14:paraId="26AF9816" w14:textId="77777777" w:rsidR="00AF05CC" w:rsidRPr="0008368F" w:rsidRDefault="00AF05CC" w:rsidP="001D2D08">
      <w:pPr>
        <w:spacing w:after="60"/>
        <w:rPr>
          <w:rFonts w:ascii="Avenir Book" w:hAnsi="Avenir Book" w:cs="Arial Hebrew"/>
          <w:sz w:val="22"/>
          <w:szCs w:val="22"/>
        </w:rPr>
      </w:pPr>
    </w:p>
    <w:p w14:paraId="4DA06B95" w14:textId="31017F2D" w:rsidR="00CA19FF" w:rsidRPr="0008368F" w:rsidRDefault="00CA19FF" w:rsidP="001D2D08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CONFERENCE CHAIRING</w:t>
      </w:r>
      <w:r w:rsidR="003359AA" w:rsidRPr="0008368F">
        <w:rPr>
          <w:rFonts w:ascii="Avenir Book" w:hAnsi="Avenir Book" w:cs="Arial Hebrew"/>
          <w:sz w:val="22"/>
          <w:szCs w:val="22"/>
        </w:rPr>
        <w:t>:</w:t>
      </w:r>
    </w:p>
    <w:p w14:paraId="73D2DBAC" w14:textId="77777777" w:rsidR="000A286D" w:rsidRPr="0008368F" w:rsidRDefault="000A286D" w:rsidP="00CA19FF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Chair and organizer, “Conserving Canada: Practices of Subsistence and Principles of Wise </w:t>
      </w:r>
    </w:p>
    <w:p w14:paraId="6430744D" w14:textId="77777777" w:rsidR="000A286D" w:rsidRPr="0008368F" w:rsidRDefault="000A286D" w:rsidP="000A286D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 xml:space="preserve">Use,” </w:t>
      </w:r>
      <w:r w:rsidRPr="0008368F">
        <w:rPr>
          <w:rFonts w:ascii="Avenir Book" w:hAnsi="Avenir Book" w:cs="Arial Hebrew"/>
          <w:i/>
          <w:sz w:val="22"/>
          <w:szCs w:val="22"/>
        </w:rPr>
        <w:t>150 Ideas that Shaped Canada</w:t>
      </w:r>
      <w:r w:rsidRPr="0008368F">
        <w:rPr>
          <w:rFonts w:ascii="Avenir Book" w:hAnsi="Avenir Book" w:cs="Arial Hebrew"/>
          <w:sz w:val="22"/>
          <w:szCs w:val="22"/>
        </w:rPr>
        <w:t xml:space="preserve">, York University, Toronto ON, 12-14 </w:t>
      </w:r>
    </w:p>
    <w:p w14:paraId="65FB199B" w14:textId="0E15807A" w:rsidR="000A286D" w:rsidRPr="0008368F" w:rsidRDefault="000A286D" w:rsidP="000A286D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>October 2017.</w:t>
      </w:r>
    </w:p>
    <w:p w14:paraId="2F41D728" w14:textId="77777777" w:rsidR="008B05EB" w:rsidRPr="0008368F" w:rsidRDefault="00CA19FF" w:rsidP="00CA19FF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Chair</w:t>
      </w:r>
      <w:r w:rsidR="008B05EB" w:rsidRPr="0008368F">
        <w:rPr>
          <w:rFonts w:ascii="Avenir Book" w:hAnsi="Avenir Book" w:cs="Arial Hebrew"/>
          <w:sz w:val="22"/>
          <w:szCs w:val="22"/>
        </w:rPr>
        <w:t xml:space="preserve"> (invited)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BF73CF" w:rsidRPr="0008368F">
        <w:rPr>
          <w:rFonts w:ascii="Avenir Book" w:hAnsi="Avenir Book" w:cs="Arial Hebrew"/>
          <w:sz w:val="22"/>
          <w:szCs w:val="22"/>
        </w:rPr>
        <w:t xml:space="preserve">“The Dominion of Power: Rethinking Canadian History Through the Lens of </w:t>
      </w:r>
    </w:p>
    <w:p w14:paraId="21084089" w14:textId="77777777" w:rsidR="008B05EB" w:rsidRPr="0008368F" w:rsidRDefault="008B05EB" w:rsidP="008B05E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</w:r>
      <w:r w:rsidR="00BF73CF" w:rsidRPr="0008368F">
        <w:rPr>
          <w:rFonts w:ascii="Avenir Book" w:hAnsi="Avenir Book" w:cs="Arial Hebrew"/>
          <w:sz w:val="22"/>
          <w:szCs w:val="22"/>
        </w:rPr>
        <w:t xml:space="preserve">Energy,” </w:t>
      </w:r>
      <w:r w:rsidR="00CA19FF" w:rsidRPr="0008368F">
        <w:rPr>
          <w:rFonts w:ascii="Avenir Book" w:hAnsi="Avenir Book" w:cs="Arial Hebrew"/>
          <w:sz w:val="22"/>
          <w:szCs w:val="22"/>
        </w:rPr>
        <w:t xml:space="preserve">Canadian Historical Association Annual Meeting, Toronto ON, May </w:t>
      </w:r>
    </w:p>
    <w:p w14:paraId="73C5D000" w14:textId="2F62267F" w:rsidR="006E436B" w:rsidRPr="0008368F" w:rsidRDefault="008B05EB" w:rsidP="008B05E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</w:r>
      <w:r w:rsidR="00CA19FF" w:rsidRPr="0008368F">
        <w:rPr>
          <w:rFonts w:ascii="Avenir Book" w:hAnsi="Avenir Book" w:cs="Arial Hebrew"/>
          <w:sz w:val="22"/>
          <w:szCs w:val="22"/>
        </w:rPr>
        <w:t>2017.</w:t>
      </w:r>
    </w:p>
    <w:p w14:paraId="30CA2F5A" w14:textId="77777777" w:rsidR="008B05EB" w:rsidRPr="0008368F" w:rsidRDefault="00CA19FF" w:rsidP="00CA19FF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Co-Chair</w:t>
      </w:r>
      <w:r w:rsidR="008B05EB" w:rsidRPr="0008368F">
        <w:rPr>
          <w:rFonts w:ascii="Avenir Book" w:hAnsi="Avenir Book" w:cs="Arial Hebrew"/>
          <w:sz w:val="22"/>
          <w:szCs w:val="22"/>
        </w:rPr>
        <w:t xml:space="preserve"> (invited)</w:t>
      </w:r>
      <w:r w:rsidRPr="0008368F">
        <w:rPr>
          <w:rFonts w:ascii="Avenir Book" w:hAnsi="Avenir Book" w:cs="Arial Hebrew"/>
          <w:sz w:val="22"/>
          <w:szCs w:val="22"/>
        </w:rPr>
        <w:t xml:space="preserve">, “Urban Political Authority (I): Regulating the Urban Environment. </w:t>
      </w:r>
    </w:p>
    <w:p w14:paraId="6A8BA44A" w14:textId="3ADDE9FA" w:rsidR="00CA19FF" w:rsidRPr="0008368F" w:rsidRDefault="00CA19FF" w:rsidP="008B05EB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Canadian Historical Association Annual Meeting, Calgary AB, May 2016. </w:t>
      </w:r>
    </w:p>
    <w:p w14:paraId="2AA26283" w14:textId="77777777" w:rsidR="00CA19FF" w:rsidRPr="0008368F" w:rsidRDefault="00CA19FF" w:rsidP="00207A8D">
      <w:pPr>
        <w:rPr>
          <w:rFonts w:ascii="Avenir Book" w:hAnsi="Avenir Book" w:cs="Arial Hebrew"/>
          <w:sz w:val="22"/>
          <w:szCs w:val="22"/>
        </w:rPr>
      </w:pPr>
    </w:p>
    <w:p w14:paraId="756E7B8E" w14:textId="444E4E51" w:rsidR="00CA19FF" w:rsidRPr="0008368F" w:rsidRDefault="00CA19FF" w:rsidP="001D2D08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CONFERENCE PLANNING</w:t>
      </w:r>
      <w:r w:rsidR="003359AA" w:rsidRPr="0008368F">
        <w:rPr>
          <w:rFonts w:ascii="Avenir Book" w:hAnsi="Avenir Book" w:cs="Arial Hebrew"/>
          <w:sz w:val="22"/>
          <w:szCs w:val="22"/>
        </w:rPr>
        <w:t>:</w:t>
      </w:r>
    </w:p>
    <w:p w14:paraId="3457C60B" w14:textId="01D431BC" w:rsidR="00891AAE" w:rsidRPr="0008368F" w:rsidRDefault="00F13A2B" w:rsidP="00891AAE">
      <w:pPr>
        <w:pStyle w:val="ListParagraph"/>
        <w:numPr>
          <w:ilvl w:val="0"/>
          <w:numId w:val="20"/>
        </w:numPr>
        <w:spacing w:after="60"/>
        <w:ind w:left="357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Program Committee, Canadian Historical Association Annual Meeting, </w:t>
      </w:r>
      <w:r w:rsidR="00891AAE" w:rsidRPr="0008368F">
        <w:rPr>
          <w:rFonts w:ascii="Avenir Book" w:hAnsi="Avenir Book" w:cs="Arial Hebrew"/>
          <w:sz w:val="22"/>
          <w:szCs w:val="22"/>
        </w:rPr>
        <w:t xml:space="preserve">York University, </w:t>
      </w:r>
    </w:p>
    <w:p w14:paraId="430A0F12" w14:textId="222C1528" w:rsidR="00F13A2B" w:rsidRPr="0008368F" w:rsidRDefault="00891AAE" w:rsidP="00891AAE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June 2023.</w:t>
      </w:r>
    </w:p>
    <w:p w14:paraId="1009C8BF" w14:textId="3AED7764" w:rsidR="00283CD3" w:rsidRPr="0008368F" w:rsidRDefault="00283CD3" w:rsidP="00283CD3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Co-organizer, Melville-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Nelles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-Hoffman Environmental History Lecture, York University, </w:t>
      </w:r>
    </w:p>
    <w:p w14:paraId="3258C8B9" w14:textId="47A4958B" w:rsidR="00283CD3" w:rsidRPr="0008368F" w:rsidRDefault="00283CD3" w:rsidP="00283CD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Winter 2021.</w:t>
      </w:r>
    </w:p>
    <w:p w14:paraId="141DF7EF" w14:textId="77777777" w:rsidR="005C7B82" w:rsidRPr="0008368F" w:rsidRDefault="005C7B82" w:rsidP="005C7B82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Co-organizer, “Traces of the Animal Past: Methods and Sources in Animal History,”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YorkU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28D9BF5A" w14:textId="77777777" w:rsidR="005C7B82" w:rsidRPr="0008368F" w:rsidRDefault="005C7B82" w:rsidP="005C7B82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Department of History,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Avie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Bennett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Historica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Canada Chair in Canadian </w:t>
      </w:r>
    </w:p>
    <w:p w14:paraId="38231573" w14:textId="33358FC8" w:rsidR="005C7B82" w:rsidRPr="0008368F" w:rsidRDefault="005C7B82" w:rsidP="005C7B82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History, and the Archives of Ontario, 7-8 November 2019.</w:t>
      </w:r>
    </w:p>
    <w:p w14:paraId="611580DE" w14:textId="39562054" w:rsidR="005C7B82" w:rsidRPr="0008368F" w:rsidRDefault="005C7B82" w:rsidP="00C2486C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Co-organizer, “Access and Inclusion in Historic House Museums,”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YorkU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Department of </w:t>
      </w:r>
    </w:p>
    <w:p w14:paraId="31237861" w14:textId="1AC98898" w:rsidR="005C7B82" w:rsidRPr="0008368F" w:rsidRDefault="005C7B82" w:rsidP="005C7B82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and City of Toronto Museums and Heritage Services, 8 November 201</w:t>
      </w:r>
      <w:r w:rsidR="001367EC" w:rsidRPr="0008368F">
        <w:rPr>
          <w:rFonts w:ascii="Avenir Book" w:hAnsi="Avenir Book" w:cs="Arial Hebrew"/>
          <w:sz w:val="22"/>
          <w:szCs w:val="22"/>
        </w:rPr>
        <w:t>9</w:t>
      </w:r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301F76B2" w14:textId="77777777" w:rsidR="00C0654D" w:rsidRPr="0008368F" w:rsidRDefault="00F95E2B" w:rsidP="00C0654D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Organizer, Melville-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Nelles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-Hoffman Environmental History Lecture, York University, </w:t>
      </w:r>
      <w:r w:rsidR="00C0654D" w:rsidRPr="0008368F">
        <w:rPr>
          <w:rFonts w:ascii="Avenir Book" w:hAnsi="Avenir Book" w:cs="Arial Hebrew"/>
          <w:sz w:val="22"/>
          <w:szCs w:val="22"/>
        </w:rPr>
        <w:t xml:space="preserve">Spring </w:t>
      </w:r>
    </w:p>
    <w:p w14:paraId="14A3AED4" w14:textId="1F378614" w:rsidR="00C2486C" w:rsidRPr="0008368F" w:rsidRDefault="00C0654D" w:rsidP="00C0654D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2020; </w:t>
      </w:r>
      <w:r w:rsidR="00373B57" w:rsidRPr="0008368F">
        <w:rPr>
          <w:rFonts w:ascii="Avenir Book" w:hAnsi="Avenir Book" w:cs="Arial Hebrew"/>
          <w:sz w:val="22"/>
          <w:szCs w:val="22"/>
        </w:rPr>
        <w:t xml:space="preserve">Fall </w:t>
      </w:r>
      <w:r w:rsidR="00F95E2B" w:rsidRPr="0008368F">
        <w:rPr>
          <w:rFonts w:ascii="Avenir Book" w:hAnsi="Avenir Book" w:cs="Arial Hebrew"/>
          <w:sz w:val="22"/>
          <w:szCs w:val="22"/>
        </w:rPr>
        <w:t>2018.</w:t>
      </w:r>
    </w:p>
    <w:p w14:paraId="743E52CB" w14:textId="77777777" w:rsidR="00333181" w:rsidRPr="0008368F" w:rsidRDefault="00333181" w:rsidP="00333181">
      <w:pPr>
        <w:pStyle w:val="ListParagraph"/>
        <w:numPr>
          <w:ilvl w:val="0"/>
          <w:numId w:val="20"/>
        </w:numPr>
        <w:spacing w:after="60"/>
        <w:ind w:left="357" w:hanging="357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Co-organizer, “Diversity in the Archives: York University Annual Public History Symposium,” </w:t>
      </w:r>
    </w:p>
    <w:p w14:paraId="61E41680" w14:textId="189BF3A0" w:rsidR="00333181" w:rsidRPr="0008368F" w:rsidRDefault="00333181" w:rsidP="00333181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>Department of History, York University, 28 September 2018.</w:t>
      </w:r>
    </w:p>
    <w:p w14:paraId="321932F9" w14:textId="77777777" w:rsidR="004A21D9" w:rsidRPr="0008368F" w:rsidRDefault="009F513C" w:rsidP="004A21D9">
      <w:pPr>
        <w:pStyle w:val="ListParagraph"/>
        <w:numPr>
          <w:ilvl w:val="0"/>
          <w:numId w:val="20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Organizer, “Bringing Indigenous History to the Public</w:t>
      </w:r>
      <w:r w:rsidR="004A21D9" w:rsidRPr="0008368F">
        <w:rPr>
          <w:rFonts w:ascii="Avenir Book" w:hAnsi="Avenir Book" w:cs="Arial Hebrew"/>
          <w:sz w:val="22"/>
          <w:szCs w:val="22"/>
        </w:rPr>
        <w:t xml:space="preserve">: York University Annual Public History </w:t>
      </w:r>
    </w:p>
    <w:p w14:paraId="3955F9D2" w14:textId="0BC5374D" w:rsidR="009F513C" w:rsidRPr="0008368F" w:rsidRDefault="004A21D9" w:rsidP="004A21D9">
      <w:pPr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Symposium</w:t>
      </w:r>
      <w:r w:rsidR="009F513C" w:rsidRPr="0008368F">
        <w:rPr>
          <w:rFonts w:ascii="Avenir Book" w:hAnsi="Avenir Book" w:cs="Arial Hebrew"/>
          <w:sz w:val="22"/>
          <w:szCs w:val="22"/>
        </w:rPr>
        <w:t>,” Department of History, York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9F513C" w:rsidRPr="0008368F">
        <w:rPr>
          <w:rFonts w:ascii="Avenir Book" w:hAnsi="Avenir Book" w:cs="Arial Hebrew"/>
          <w:sz w:val="22"/>
          <w:szCs w:val="22"/>
        </w:rPr>
        <w:t>University, 12 October 2017.</w:t>
      </w:r>
    </w:p>
    <w:p w14:paraId="19E5EC98" w14:textId="77777777" w:rsidR="00657879" w:rsidRPr="0008368F" w:rsidRDefault="007F5B05" w:rsidP="00657879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Co-organizer</w:t>
      </w:r>
      <w:r w:rsidR="000E7A8E" w:rsidRPr="0008368F">
        <w:rPr>
          <w:rFonts w:ascii="Avenir Book" w:hAnsi="Avenir Book" w:cs="Arial Hebrew"/>
          <w:sz w:val="22"/>
          <w:szCs w:val="22"/>
        </w:rPr>
        <w:t>, “Gender and Indigenous Landscapes</w:t>
      </w:r>
      <w:r w:rsidRPr="0008368F">
        <w:rPr>
          <w:rFonts w:ascii="Avenir Book" w:hAnsi="Avenir Book" w:cs="Arial Hebrew"/>
          <w:sz w:val="22"/>
          <w:szCs w:val="22"/>
        </w:rPr>
        <w:t xml:space="preserve">,”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Canadian History and </w:t>
      </w:r>
    </w:p>
    <w:p w14:paraId="6ABDAB47" w14:textId="24B251BF" w:rsidR="000E7A8E" w:rsidRPr="0008368F" w:rsidRDefault="007F5B05" w:rsidP="00657879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Environment Summer School, York University, 31 May-2 June 2017.</w:t>
      </w:r>
    </w:p>
    <w:p w14:paraId="0E002698" w14:textId="77777777" w:rsidR="004A21D9" w:rsidRPr="0008368F" w:rsidRDefault="007E4900" w:rsidP="004A21D9">
      <w:pPr>
        <w:pStyle w:val="ListParagraph"/>
        <w:numPr>
          <w:ilvl w:val="0"/>
          <w:numId w:val="20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Co-o</w:t>
      </w:r>
      <w:r w:rsidR="009F513C" w:rsidRPr="0008368F">
        <w:rPr>
          <w:rFonts w:ascii="Avenir Book" w:hAnsi="Avenir Book" w:cs="Arial Hebrew"/>
          <w:sz w:val="22"/>
          <w:szCs w:val="22"/>
        </w:rPr>
        <w:t>rganizer, “Approaching Public History in a Globalized Toronto</w:t>
      </w:r>
      <w:r w:rsidR="004A21D9" w:rsidRPr="0008368F">
        <w:rPr>
          <w:rFonts w:ascii="Avenir Book" w:hAnsi="Avenir Book" w:cs="Arial Hebrew"/>
          <w:sz w:val="22"/>
          <w:szCs w:val="22"/>
        </w:rPr>
        <w:t xml:space="preserve">: York University Annual </w:t>
      </w:r>
    </w:p>
    <w:p w14:paraId="4228659A" w14:textId="77777777" w:rsidR="004A21D9" w:rsidRPr="0008368F" w:rsidRDefault="004A21D9" w:rsidP="004A21D9">
      <w:pPr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>Public History Symposium,</w:t>
      </w:r>
      <w:r w:rsidR="009F513C" w:rsidRPr="0008368F">
        <w:rPr>
          <w:rFonts w:ascii="Avenir Book" w:hAnsi="Avenir Book" w:cs="Arial Hebrew"/>
          <w:sz w:val="22"/>
          <w:szCs w:val="22"/>
        </w:rPr>
        <w:t xml:space="preserve">,” Department of </w:t>
      </w:r>
      <w:r w:rsidRPr="0008368F">
        <w:rPr>
          <w:rFonts w:ascii="Avenir Book" w:hAnsi="Avenir Book" w:cs="Arial Hebrew"/>
          <w:sz w:val="22"/>
          <w:szCs w:val="22"/>
        </w:rPr>
        <w:t xml:space="preserve">History, York University, 30 </w:t>
      </w:r>
    </w:p>
    <w:p w14:paraId="5808C21A" w14:textId="22CEAD53" w:rsidR="004A21D9" w:rsidRPr="0008368F" w:rsidRDefault="009F513C" w:rsidP="004A21D9">
      <w:pPr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September 2016.</w:t>
      </w:r>
    </w:p>
    <w:p w14:paraId="7A14B3E2" w14:textId="77777777" w:rsidR="00657879" w:rsidRPr="0008368F" w:rsidRDefault="00B55C46" w:rsidP="00657879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Co-organizer, “Suburbia and Environmental History,”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Canadian History and </w:t>
      </w:r>
    </w:p>
    <w:p w14:paraId="30A75C50" w14:textId="059AADCF" w:rsidR="00D43CEC" w:rsidRPr="0008368F" w:rsidRDefault="00B55C46" w:rsidP="003319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Environment Summer School, York University, 23-25 May 2014.</w:t>
      </w:r>
    </w:p>
    <w:p w14:paraId="64977423" w14:textId="2AA89108" w:rsidR="00CA19FF" w:rsidRPr="0008368F" w:rsidRDefault="00D20E9B" w:rsidP="00CA19FF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Co-o</w:t>
      </w:r>
      <w:r w:rsidR="00CA19FF" w:rsidRPr="0008368F">
        <w:rPr>
          <w:rFonts w:ascii="Avenir Book" w:hAnsi="Avenir Book" w:cs="Arial Hebrew"/>
          <w:sz w:val="22"/>
          <w:szCs w:val="22"/>
        </w:rPr>
        <w:t xml:space="preserve">rganizer, “Bees to Beef: Farm(ed) Animals in Environmental History,” </w:t>
      </w:r>
      <w:proofErr w:type="spellStart"/>
      <w:r w:rsidR="00CA19FF"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="00CA19FF" w:rsidRPr="0008368F">
        <w:rPr>
          <w:rFonts w:ascii="Avenir Book" w:hAnsi="Avenir Book" w:cs="Arial Hebrew"/>
          <w:sz w:val="22"/>
          <w:szCs w:val="22"/>
        </w:rPr>
        <w:t xml:space="preserve"> Canadian </w:t>
      </w:r>
    </w:p>
    <w:p w14:paraId="1CB89877" w14:textId="70BDBDEE" w:rsidR="008500A5" w:rsidRPr="0008368F" w:rsidRDefault="00CA19FF" w:rsidP="008500A5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History and Environment Summer School, University of Guelph, 25-27 May 2012.</w:t>
      </w:r>
    </w:p>
    <w:p w14:paraId="6DC47102" w14:textId="77777777" w:rsidR="00D56363" w:rsidRPr="0008368F" w:rsidRDefault="00D56363" w:rsidP="00D56363">
      <w:pPr>
        <w:pStyle w:val="ListParagraph"/>
        <w:numPr>
          <w:ilvl w:val="0"/>
          <w:numId w:val="2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Co-founder and organizer, </w:t>
      </w:r>
      <w:r w:rsidRPr="0008368F">
        <w:rPr>
          <w:rFonts w:ascii="Avenir Book" w:hAnsi="Avenir Book" w:cs="Arial Hebrew"/>
          <w:i/>
          <w:sz w:val="22"/>
          <w:szCs w:val="22"/>
        </w:rPr>
        <w:t>Approaching the Past</w:t>
      </w:r>
      <w:r w:rsidRPr="0008368F">
        <w:rPr>
          <w:rFonts w:ascii="Avenir Book" w:hAnsi="Avenir Book" w:cs="Arial Hebrew"/>
          <w:sz w:val="22"/>
          <w:szCs w:val="22"/>
        </w:rPr>
        <w:t xml:space="preserve"> workshop series, The History </w:t>
      </w:r>
    </w:p>
    <w:p w14:paraId="17904923" w14:textId="058C54CA" w:rsidR="00C85885" w:rsidRPr="0008368F" w:rsidRDefault="00D56363" w:rsidP="00D43CEC">
      <w:pPr>
        <w:spacing w:after="60"/>
        <w:ind w:left="144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Education Network (THEN/HiER.ca)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and ActiveHistory.ca,  </w:t>
      </w:r>
      <w:r w:rsidRPr="0008368F">
        <w:rPr>
          <w:rFonts w:ascii="Avenir Book" w:hAnsi="Avenir Book" w:cs="Arial Hebrew"/>
          <w:sz w:val="22"/>
          <w:szCs w:val="22"/>
        </w:rPr>
        <w:t>2010-2011.</w:t>
      </w:r>
    </w:p>
    <w:p w14:paraId="027FB949" w14:textId="77777777" w:rsidR="00F95E2B" w:rsidRPr="0008368F" w:rsidRDefault="00D56363" w:rsidP="00F95E2B">
      <w:pPr>
        <w:pStyle w:val="ListParagraph"/>
        <w:numPr>
          <w:ilvl w:val="0"/>
          <w:numId w:val="2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Co-organizer, Teaching History in Diverse Venues, </w:t>
      </w:r>
      <w:r w:rsidR="00F95E2B" w:rsidRPr="0008368F">
        <w:rPr>
          <w:rFonts w:ascii="Avenir Book" w:hAnsi="Avenir Book" w:cs="Arial Hebrew"/>
          <w:sz w:val="22"/>
          <w:szCs w:val="22"/>
        </w:rPr>
        <w:t xml:space="preserve">The History Education Network, </w:t>
      </w:r>
    </w:p>
    <w:p w14:paraId="3A7341A5" w14:textId="78F3DBB1" w:rsidR="00D56363" w:rsidRPr="0008368F" w:rsidRDefault="00D56363" w:rsidP="00F95E2B">
      <w:pPr>
        <w:spacing w:after="60"/>
        <w:ind w:left="144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ActiveHistory.ca and the Association for Canadian Studies, November 2010.</w:t>
      </w:r>
    </w:p>
    <w:p w14:paraId="0234519C" w14:textId="2195D28D" w:rsidR="008500A5" w:rsidRPr="0008368F" w:rsidRDefault="00D20E9B" w:rsidP="008500A5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Co-o</w:t>
      </w:r>
      <w:r w:rsidR="008500A5" w:rsidRPr="0008368F">
        <w:rPr>
          <w:rFonts w:ascii="Avenir Book" w:hAnsi="Avenir Book" w:cs="Arial Hebrew"/>
          <w:sz w:val="22"/>
          <w:szCs w:val="22"/>
        </w:rPr>
        <w:t>rganizer, Inaugural Workshop, The History Education Network (THEN/HiER.ca)</w:t>
      </w:r>
      <w:r w:rsidR="008500A5" w:rsidRPr="0008368F">
        <w:rPr>
          <w:rFonts w:ascii="Avenir Book" w:hAnsi="Avenir Book" w:cs="Arial Hebrew"/>
          <w:color w:val="000000"/>
          <w:sz w:val="22"/>
          <w:szCs w:val="22"/>
        </w:rPr>
        <w:t xml:space="preserve">. </w:t>
      </w:r>
    </w:p>
    <w:p w14:paraId="1A0A9B6B" w14:textId="569C753F" w:rsidR="00331953" w:rsidRPr="0008368F" w:rsidRDefault="008500A5" w:rsidP="00B16305">
      <w:pPr>
        <w:spacing w:after="60"/>
        <w:ind w:left="72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 xml:space="preserve">Ontario Institute for Studies in Education, University of Toronto,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2006.</w:t>
      </w:r>
    </w:p>
    <w:p w14:paraId="23F91AB6" w14:textId="6D0127CD" w:rsidR="00331953" w:rsidRPr="0008368F" w:rsidRDefault="00331953" w:rsidP="00CF491B">
      <w:pPr>
        <w:spacing w:after="60"/>
        <w:rPr>
          <w:rFonts w:ascii="Avenir Book" w:hAnsi="Avenir Book" w:cs="Arial Hebrew"/>
          <w:color w:val="000000"/>
          <w:sz w:val="22"/>
          <w:szCs w:val="22"/>
        </w:rPr>
      </w:pPr>
    </w:p>
    <w:p w14:paraId="2CCF3564" w14:textId="77616C14" w:rsidR="00F6548E" w:rsidRPr="0008368F" w:rsidRDefault="00482D53" w:rsidP="00CB3E7C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MEDIA APPEARANCES AND INTERVIEWS:</w:t>
      </w:r>
    </w:p>
    <w:p w14:paraId="60539C2D" w14:textId="77777777" w:rsidR="00D9439E" w:rsidRDefault="00C933BA" w:rsidP="00D9439E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 xml:space="preserve">Kheraj, Sean. </w:t>
      </w:r>
      <w:r w:rsidR="00B60D36" w:rsidRPr="0008368F">
        <w:rPr>
          <w:rFonts w:ascii="Avenir Book" w:hAnsi="Avenir Book" w:cs="Arial Hebrew"/>
          <w:sz w:val="22"/>
          <w:szCs w:val="22"/>
        </w:rPr>
        <w:t>"</w:t>
      </w:r>
      <w:r w:rsidR="00D9439E">
        <w:rPr>
          <w:rFonts w:ascii="Avenir Book" w:hAnsi="Avenir Book" w:cs="Arial Hebrew"/>
          <w:sz w:val="22"/>
          <w:szCs w:val="22"/>
        </w:rPr>
        <w:t>Methodological Challenges in Animal History: Roundtable Discussion</w:t>
      </w:r>
      <w:r w:rsidR="00B60D36" w:rsidRPr="0008368F">
        <w:rPr>
          <w:rFonts w:ascii="Avenir Book" w:hAnsi="Avenir Book" w:cs="Arial Hebrew"/>
          <w:sz w:val="22"/>
          <w:szCs w:val="22"/>
        </w:rPr>
        <w:t xml:space="preserve">," </w:t>
      </w:r>
    </w:p>
    <w:p w14:paraId="48255408" w14:textId="023FB01B" w:rsidR="00C933BA" w:rsidRPr="00D9439E" w:rsidRDefault="00B60D36" w:rsidP="00D9439E">
      <w:pPr>
        <w:pStyle w:val="ListParagraph"/>
        <w:spacing w:after="60"/>
        <w:ind w:left="1080" w:firstLine="3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episode </w:t>
      </w:r>
      <w:r>
        <w:rPr>
          <w:rFonts w:ascii="Avenir Book" w:hAnsi="Avenir Book" w:cs="Arial Hebrew"/>
          <w:sz w:val="22"/>
          <w:szCs w:val="22"/>
        </w:rPr>
        <w:t>76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Nature's Past </w:t>
      </w:r>
      <w:r w:rsidRPr="00D9439E">
        <w:rPr>
          <w:rFonts w:ascii="Avenir Book" w:hAnsi="Avenir Book" w:cs="Arial Hebrew"/>
          <w:sz w:val="22"/>
          <w:szCs w:val="22"/>
        </w:rPr>
        <w:t xml:space="preserve">Podcast Series. </w:t>
      </w:r>
      <w:r w:rsidR="00D9439E">
        <w:rPr>
          <w:rFonts w:ascii="Avenir Book" w:hAnsi="Avenir Book" w:cs="Arial Hebrew"/>
          <w:sz w:val="22"/>
          <w:szCs w:val="22"/>
        </w:rPr>
        <w:t>28 November</w:t>
      </w:r>
      <w:r w:rsidRPr="00D9439E">
        <w:rPr>
          <w:rFonts w:ascii="Avenir Book" w:hAnsi="Avenir Book" w:cs="Arial Hebrew"/>
          <w:sz w:val="22"/>
          <w:szCs w:val="22"/>
        </w:rPr>
        <w:t xml:space="preserve"> 20</w:t>
      </w:r>
      <w:r w:rsidR="00D9439E">
        <w:rPr>
          <w:rFonts w:ascii="Avenir Book" w:hAnsi="Avenir Book" w:cs="Arial Hebrew"/>
          <w:sz w:val="22"/>
          <w:szCs w:val="22"/>
        </w:rPr>
        <w:t>22.</w:t>
      </w:r>
    </w:p>
    <w:p w14:paraId="30CF6647" w14:textId="11FA3DE6" w:rsidR="00615205" w:rsidRPr="0008368F" w:rsidRDefault="00B65D39" w:rsidP="00B65D39">
      <w:pPr>
        <w:pStyle w:val="ListParagraph"/>
        <w:numPr>
          <w:ilvl w:val="0"/>
          <w:numId w:val="14"/>
        </w:numPr>
        <w:spacing w:before="60" w:after="60"/>
        <w:ind w:left="363" w:hanging="357"/>
        <w:contextualSpacing w:val="0"/>
        <w:rPr>
          <w:rFonts w:ascii="Avenir Book" w:hAnsi="Avenir Book" w:cs="Arial Hebrew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sz w:val="22"/>
          <w:szCs w:val="22"/>
        </w:rPr>
        <w:t>McClearn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>, Matthew. Interview for “</w:t>
      </w:r>
      <w:r w:rsidR="00615205" w:rsidRPr="0008368F">
        <w:rPr>
          <w:rFonts w:ascii="Avenir Book" w:hAnsi="Avenir Book" w:cs="Arial Hebrew"/>
          <w:sz w:val="22"/>
          <w:szCs w:val="22"/>
        </w:rPr>
        <w:t xml:space="preserve">Toronto’s Natural Drainage Systems, Its Ravines, Get a </w:t>
      </w:r>
    </w:p>
    <w:p w14:paraId="1A393A61" w14:textId="4E15AE60" w:rsidR="00615205" w:rsidRPr="0008368F" w:rsidRDefault="00615205" w:rsidP="00615205">
      <w:pPr>
        <w:pStyle w:val="ListParagraph"/>
        <w:spacing w:before="60" w:after="60"/>
        <w:ind w:left="1077" w:firstLine="357"/>
        <w:contextualSpacing w:val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Makeover,</w:t>
      </w:r>
      <w:r w:rsidR="00B65D39" w:rsidRPr="0008368F">
        <w:rPr>
          <w:rFonts w:ascii="Avenir Book" w:hAnsi="Avenir Book" w:cs="Arial Hebrew"/>
          <w:sz w:val="22"/>
          <w:szCs w:val="22"/>
        </w:rPr>
        <w:t xml:space="preserve">” </w:t>
      </w:r>
      <w:r w:rsidR="00B65D39" w:rsidRPr="0008368F">
        <w:rPr>
          <w:rFonts w:ascii="Avenir Book" w:hAnsi="Avenir Book" w:cs="Arial Hebrew"/>
          <w:i/>
          <w:iCs/>
          <w:sz w:val="22"/>
          <w:szCs w:val="22"/>
        </w:rPr>
        <w:t>Globe and Mail</w:t>
      </w:r>
      <w:r w:rsidR="00B65D39" w:rsidRPr="0008368F">
        <w:rPr>
          <w:rFonts w:ascii="Avenir Book" w:hAnsi="Avenir Book" w:cs="Arial Hebrew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sz w:val="22"/>
          <w:szCs w:val="22"/>
        </w:rPr>
        <w:t>24 April</w:t>
      </w:r>
      <w:r w:rsidR="00B65D39" w:rsidRPr="0008368F">
        <w:rPr>
          <w:rFonts w:ascii="Avenir Book" w:hAnsi="Avenir Book" w:cs="Arial Hebrew"/>
          <w:sz w:val="22"/>
          <w:szCs w:val="22"/>
        </w:rPr>
        <w:t xml:space="preserve"> 2021</w:t>
      </w:r>
      <w:r w:rsidRPr="0008368F">
        <w:rPr>
          <w:rFonts w:ascii="Avenir Book" w:hAnsi="Avenir Book" w:cs="Arial Hebrew"/>
          <w:sz w:val="22"/>
          <w:szCs w:val="22"/>
        </w:rPr>
        <w:t xml:space="preserve">, </w:t>
      </w:r>
    </w:p>
    <w:p w14:paraId="3E437F00" w14:textId="5FF8BA5A" w:rsidR="00B65D39" w:rsidRPr="0008368F" w:rsidRDefault="00000000" w:rsidP="00615205">
      <w:pPr>
        <w:spacing w:before="60" w:after="60"/>
        <w:ind w:left="1434"/>
        <w:rPr>
          <w:rFonts w:ascii="Avenir Book" w:hAnsi="Avenir Book" w:cs="Arial Hebrew"/>
          <w:sz w:val="22"/>
          <w:szCs w:val="22"/>
        </w:rPr>
      </w:pPr>
      <w:hyperlink r:id="rId30" w:history="1">
        <w:r w:rsidR="00615205"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https://www.theglobeandmail.com/canada/article-torontos-natural-drainage-systems-its-ravines-get-a-makeover/</w:t>
        </w:r>
      </w:hyperlink>
    </w:p>
    <w:p w14:paraId="5A1D04F4" w14:textId="77777777" w:rsidR="00615205" w:rsidRPr="0008368F" w:rsidRDefault="00E1707C" w:rsidP="00E1707C">
      <w:pPr>
        <w:pStyle w:val="ListParagraph"/>
        <w:numPr>
          <w:ilvl w:val="0"/>
          <w:numId w:val="14"/>
        </w:numPr>
        <w:spacing w:before="60" w:after="60"/>
        <w:ind w:left="363" w:hanging="357"/>
        <w:contextualSpacing w:val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Byers, Andrew. Interview for “What’s the Buzz</w:t>
      </w:r>
      <w:r w:rsidR="00615205" w:rsidRPr="0008368F">
        <w:rPr>
          <w:rFonts w:ascii="Avenir Book" w:hAnsi="Avenir Book" w:cs="Arial Hebrew"/>
          <w:sz w:val="22"/>
          <w:szCs w:val="22"/>
        </w:rPr>
        <w:t xml:space="preserve"> with Atlantic Tech Transfer Team for </w:t>
      </w:r>
    </w:p>
    <w:p w14:paraId="1867095B" w14:textId="77777777" w:rsidR="00615205" w:rsidRPr="0008368F" w:rsidRDefault="00615205" w:rsidP="00615205">
      <w:pPr>
        <w:pStyle w:val="ListParagraph"/>
        <w:spacing w:before="60" w:after="60"/>
        <w:ind w:left="726" w:firstLine="714"/>
        <w:contextualSpacing w:val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Apiculture (ATTTA) Beekeeping Podcast: Episode 4,</w:t>
      </w:r>
      <w:r w:rsidR="00E1707C" w:rsidRPr="0008368F">
        <w:rPr>
          <w:rFonts w:ascii="Avenir Book" w:hAnsi="Avenir Book" w:cs="Arial Hebrew"/>
          <w:sz w:val="22"/>
          <w:szCs w:val="22"/>
        </w:rPr>
        <w:t>” 8 December 2020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275B1073" w14:textId="39F1EB05" w:rsidR="00615205" w:rsidRPr="0008368F" w:rsidRDefault="00615205" w:rsidP="00615205">
      <w:pPr>
        <w:pStyle w:val="ListParagraph"/>
        <w:spacing w:before="60" w:after="60"/>
        <w:ind w:left="1440"/>
        <w:contextualSpacing w:val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(podcast published 7 May 2021, </w:t>
      </w:r>
      <w:hyperlink r:id="rId31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https://anchor.fm/whatsthebuzzwithattta/episodes/Whats-the-Buzz-with-ATTTA-Beekeeping-Podcast-Episode-4-e10e97s</w:t>
        </w:r>
      </w:hyperlink>
    </w:p>
    <w:p w14:paraId="286A3149" w14:textId="15424134" w:rsidR="00B02EDA" w:rsidRPr="0008368F" w:rsidRDefault="00E07AF8" w:rsidP="00E1707C">
      <w:pPr>
        <w:pStyle w:val="ListParagraph"/>
        <w:numPr>
          <w:ilvl w:val="0"/>
          <w:numId w:val="14"/>
        </w:numPr>
        <w:spacing w:before="60" w:after="60"/>
        <w:ind w:left="363" w:hanging="357"/>
        <w:contextualSpacing w:val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Reeves, Andrew. </w:t>
      </w:r>
      <w:r w:rsidR="00E1707C" w:rsidRPr="0008368F">
        <w:rPr>
          <w:rFonts w:ascii="Avenir Book" w:hAnsi="Avenir Book" w:cs="Arial Hebrew"/>
          <w:sz w:val="22"/>
          <w:szCs w:val="22"/>
        </w:rPr>
        <w:t>“</w:t>
      </w:r>
      <w:r w:rsidR="00B02EDA" w:rsidRPr="0008368F">
        <w:rPr>
          <w:rFonts w:ascii="Avenir Book" w:hAnsi="Avenir Book" w:cs="Arial Hebrew"/>
          <w:sz w:val="22"/>
          <w:szCs w:val="22"/>
        </w:rPr>
        <w:t xml:space="preserve">Making an Eyesore a Destination,” </w:t>
      </w:r>
      <w:r w:rsidR="000A2844" w:rsidRPr="0008368F">
        <w:rPr>
          <w:rFonts w:ascii="Avenir Book" w:hAnsi="Avenir Book" w:cs="Arial Hebrew"/>
          <w:sz w:val="22"/>
          <w:szCs w:val="22"/>
        </w:rPr>
        <w:t xml:space="preserve">on the history of the </w:t>
      </w:r>
    </w:p>
    <w:p w14:paraId="60FEB10A" w14:textId="77777777" w:rsidR="00B02EDA" w:rsidRPr="0008368F" w:rsidRDefault="000A2844" w:rsidP="00B02EDA">
      <w:pPr>
        <w:spacing w:before="60" w:after="60"/>
        <w:ind w:left="720" w:firstLine="714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mouth of the Don</w:t>
      </w:r>
      <w:r w:rsidR="00B02EDA" w:rsidRPr="0008368F">
        <w:rPr>
          <w:rFonts w:ascii="Avenir Book" w:hAnsi="Avenir Book" w:cs="Arial Hebrew"/>
          <w:sz w:val="22"/>
          <w:szCs w:val="22"/>
        </w:rPr>
        <w:t xml:space="preserve">, </w:t>
      </w:r>
      <w:proofErr w:type="spellStart"/>
      <w:r w:rsidR="00B02EDA" w:rsidRPr="0008368F">
        <w:rPr>
          <w:rFonts w:ascii="Avenir Book" w:hAnsi="Avenir Book" w:cs="Arial Hebrew"/>
          <w:i/>
          <w:iCs/>
          <w:sz w:val="22"/>
          <w:szCs w:val="22"/>
        </w:rPr>
        <w:t>Novea</w:t>
      </w:r>
      <w:proofErr w:type="spellEnd"/>
      <w:r w:rsidR="00B02EDA" w:rsidRPr="0008368F">
        <w:rPr>
          <w:rFonts w:ascii="Avenir Book" w:hAnsi="Avenir Book" w:cs="Arial Hebrew"/>
          <w:i/>
          <w:iCs/>
          <w:sz w:val="22"/>
          <w:szCs w:val="22"/>
        </w:rPr>
        <w:t xml:space="preserve"> Res Urbis</w:t>
      </w:r>
      <w:r w:rsidR="00B02EDA" w:rsidRPr="0008368F">
        <w:rPr>
          <w:rFonts w:ascii="Avenir Book" w:hAnsi="Avenir Book" w:cs="Arial Hebrew"/>
          <w:sz w:val="22"/>
          <w:szCs w:val="22"/>
        </w:rPr>
        <w:t xml:space="preserve"> (</w:t>
      </w:r>
      <w:r w:rsidR="00E07AF8" w:rsidRPr="0008368F">
        <w:rPr>
          <w:rFonts w:ascii="Avenir Book" w:hAnsi="Avenir Book" w:cs="Arial Hebrew"/>
          <w:sz w:val="22"/>
          <w:szCs w:val="22"/>
        </w:rPr>
        <w:t>NRUpublishing.com</w:t>
      </w:r>
      <w:r w:rsidR="00B02EDA" w:rsidRPr="0008368F">
        <w:rPr>
          <w:rFonts w:ascii="Avenir Book" w:hAnsi="Avenir Book" w:cs="Arial Hebrew"/>
          <w:sz w:val="22"/>
          <w:szCs w:val="22"/>
        </w:rPr>
        <w:t>)</w:t>
      </w:r>
      <w:r w:rsidR="00E07AF8" w:rsidRPr="0008368F">
        <w:rPr>
          <w:rFonts w:ascii="Avenir Book" w:hAnsi="Avenir Book" w:cs="Arial Hebrew"/>
          <w:sz w:val="22"/>
          <w:szCs w:val="22"/>
        </w:rPr>
        <w:t xml:space="preserve">, </w:t>
      </w:r>
      <w:r w:rsidR="00B02EDA" w:rsidRPr="0008368F">
        <w:rPr>
          <w:rFonts w:ascii="Avenir Book" w:hAnsi="Avenir Book" w:cs="Arial Hebrew"/>
          <w:sz w:val="22"/>
          <w:szCs w:val="22"/>
        </w:rPr>
        <w:t>19</w:t>
      </w:r>
      <w:r w:rsidR="00E07AF8" w:rsidRPr="0008368F">
        <w:rPr>
          <w:rFonts w:ascii="Avenir Book" w:hAnsi="Avenir Book" w:cs="Arial Hebrew"/>
          <w:sz w:val="22"/>
          <w:szCs w:val="22"/>
        </w:rPr>
        <w:t xml:space="preserve"> June 2020</w:t>
      </w:r>
      <w:r w:rsidR="00B02EDA" w:rsidRPr="0008368F">
        <w:rPr>
          <w:rFonts w:ascii="Avenir Book" w:hAnsi="Avenir Book" w:cs="Arial Hebrew"/>
          <w:sz w:val="22"/>
          <w:szCs w:val="22"/>
        </w:rPr>
        <w:t xml:space="preserve">, </w:t>
      </w:r>
    </w:p>
    <w:p w14:paraId="5E363830" w14:textId="300A4F05" w:rsidR="004E328B" w:rsidRPr="0008368F" w:rsidRDefault="00000000" w:rsidP="00B02EDA">
      <w:pPr>
        <w:spacing w:before="60" w:after="60"/>
        <w:ind w:left="720" w:firstLine="714"/>
        <w:rPr>
          <w:rFonts w:ascii="Avenir Book" w:hAnsi="Avenir Book" w:cs="Arial Hebrew"/>
          <w:sz w:val="22"/>
          <w:szCs w:val="22"/>
        </w:rPr>
      </w:pPr>
      <w:hyperlink r:id="rId32" w:history="1">
        <w:r w:rsidR="00B02EDA"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https://www.nrupublishing.com/2020/06/19/making-an-eyesore-a-destination/</w:t>
        </w:r>
      </w:hyperlink>
      <w:r w:rsidR="00B02EDA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25B0405B" w14:textId="77777777" w:rsidR="00515F2D" w:rsidRPr="0008368F" w:rsidRDefault="00E07AF8" w:rsidP="004E328B">
      <w:pPr>
        <w:pStyle w:val="ListParagraph"/>
        <w:numPr>
          <w:ilvl w:val="0"/>
          <w:numId w:val="14"/>
        </w:numPr>
        <w:spacing w:after="60"/>
        <w:ind w:hanging="357"/>
        <w:contextualSpacing w:val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Mulligan, Kate. </w:t>
      </w:r>
      <w:r w:rsidR="00515F2D" w:rsidRPr="0008368F">
        <w:rPr>
          <w:rFonts w:ascii="Avenir Book" w:hAnsi="Avenir Book" w:cs="Arial Hebrew"/>
          <w:sz w:val="22"/>
          <w:szCs w:val="22"/>
        </w:rPr>
        <w:t xml:space="preserve">Interview on the role of the Don River in the history of public health in </w:t>
      </w:r>
    </w:p>
    <w:p w14:paraId="0C811526" w14:textId="11DB4C49" w:rsidR="00E07AF8" w:rsidRPr="0008368F" w:rsidRDefault="00515F2D" w:rsidP="004E328B">
      <w:pPr>
        <w:pStyle w:val="ListParagraph"/>
        <w:spacing w:after="60"/>
        <w:ind w:firstLine="720"/>
        <w:contextualSpacing w:val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Toronto. R</w:t>
      </w:r>
      <w:r w:rsidR="00E07AF8" w:rsidRPr="0008368F">
        <w:rPr>
          <w:rFonts w:ascii="Avenir Book" w:hAnsi="Avenir Book" w:cs="Arial Hebrew"/>
          <w:sz w:val="22"/>
          <w:szCs w:val="22"/>
        </w:rPr>
        <w:t>adio documentary, CIUT-FM, 12 June 2020.</w:t>
      </w:r>
    </w:p>
    <w:p w14:paraId="28751E4C" w14:textId="682AF27D" w:rsidR="00F6548E" w:rsidRPr="0008368F" w:rsidRDefault="00F6548E" w:rsidP="004E328B">
      <w:pPr>
        <w:pStyle w:val="ListParagraph"/>
        <w:numPr>
          <w:ilvl w:val="0"/>
          <w:numId w:val="14"/>
        </w:numPr>
        <w:spacing w:after="60"/>
        <w:ind w:left="357" w:hanging="357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Goodchild</w:t>
      </w:r>
      <w:r w:rsidRPr="0008368F">
        <w:rPr>
          <w:rFonts w:ascii="Avenir Book" w:hAnsi="Avenir Book" w:cs="Arial Hebrew"/>
          <w:bCs/>
          <w:sz w:val="22"/>
          <w:szCs w:val="22"/>
        </w:rPr>
        <w:t>, Hayley. “</w:t>
      </w:r>
      <w:r w:rsidRPr="0008368F">
        <w:rPr>
          <w:rFonts w:ascii="Avenir Book" w:hAnsi="Avenir Book"/>
          <w:bCs/>
          <w:sz w:val="22"/>
          <w:szCs w:val="22"/>
        </w:rPr>
        <w:t xml:space="preserve">History can teach us important lessons about urban nature in an era of </w:t>
      </w:r>
    </w:p>
    <w:p w14:paraId="1B6630B6" w14:textId="4D7908F5" w:rsidR="00F6548E" w:rsidRPr="0008368F" w:rsidRDefault="00F6548E" w:rsidP="004E328B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/>
          <w:bCs/>
          <w:sz w:val="22"/>
          <w:szCs w:val="22"/>
        </w:rPr>
        <w:t>climate change.”</w:t>
      </w:r>
      <w:r w:rsidRPr="0008368F">
        <w:rPr>
          <w:rFonts w:ascii="Avenir Book" w:hAnsi="Avenir Book"/>
          <w:color w:val="000000"/>
          <w:sz w:val="22"/>
          <w:szCs w:val="22"/>
        </w:rPr>
        <w:t xml:space="preserve"> </w:t>
      </w:r>
      <w:r w:rsidRPr="0008368F">
        <w:rPr>
          <w:rFonts w:ascii="Avenir Book" w:hAnsi="Avenir Book"/>
          <w:i/>
          <w:iCs/>
          <w:color w:val="000000"/>
          <w:sz w:val="22"/>
          <w:szCs w:val="22"/>
        </w:rPr>
        <w:t>Peterborough Examiner</w:t>
      </w:r>
      <w:r w:rsidR="00B02EDA" w:rsidRPr="0008368F">
        <w:rPr>
          <w:rFonts w:ascii="Avenir Book" w:hAnsi="Avenir Book"/>
          <w:i/>
          <w:iCs/>
          <w:color w:val="000000"/>
          <w:sz w:val="22"/>
          <w:szCs w:val="22"/>
        </w:rPr>
        <w:t xml:space="preserve">, </w:t>
      </w:r>
      <w:r w:rsidR="00B02EDA" w:rsidRPr="0008368F">
        <w:rPr>
          <w:rFonts w:ascii="Avenir Book" w:hAnsi="Avenir Book"/>
          <w:color w:val="000000"/>
          <w:sz w:val="22"/>
          <w:szCs w:val="22"/>
        </w:rPr>
        <w:t>12 December 2019,</w:t>
      </w:r>
      <w:r w:rsidR="00B02EDA" w:rsidRPr="0008368F">
        <w:rPr>
          <w:rFonts w:ascii="Avenir Book" w:hAnsi="Avenir Book"/>
          <w:i/>
          <w:iCs/>
          <w:color w:val="000000"/>
          <w:sz w:val="22"/>
          <w:szCs w:val="22"/>
        </w:rPr>
        <w:t xml:space="preserve"> </w:t>
      </w:r>
      <w:hyperlink r:id="rId33" w:history="1">
        <w:r w:rsidR="00B02EDA" w:rsidRPr="0008368F">
          <w:rPr>
            <w:rStyle w:val="Hyperlink"/>
            <w:rFonts w:ascii="Avenir Book" w:hAnsi="Avenir Book"/>
            <w:sz w:val="22"/>
            <w:szCs w:val="22"/>
          </w:rPr>
          <w:t>https://www.thepeterboroughexaminer.com/living-story/9768934-greenup-plan-for-peterborough-s-future-learn-from-peterborough-s-past/</w:t>
        </w:r>
      </w:hyperlink>
      <w:r w:rsidRPr="0008368F">
        <w:rPr>
          <w:rFonts w:ascii="Avenir Book" w:hAnsi="Avenir Book"/>
          <w:color w:val="000000"/>
          <w:sz w:val="22"/>
          <w:szCs w:val="22"/>
        </w:rPr>
        <w:t>.</w:t>
      </w:r>
    </w:p>
    <w:p w14:paraId="18507FEA" w14:textId="41CA3C60" w:rsidR="00482D53" w:rsidRPr="0008368F" w:rsidRDefault="00482D53" w:rsidP="00482D53">
      <w:pPr>
        <w:pStyle w:val="ListParagraph"/>
        <w:numPr>
          <w:ilvl w:val="0"/>
          <w:numId w:val="1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Wilson, Harry. “Roy MacGregor on the Rivers that Shaped our Nation.”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Canadian </w:t>
      </w:r>
    </w:p>
    <w:p w14:paraId="6347ED2D" w14:textId="77777777" w:rsidR="00482D53" w:rsidRPr="0008368F" w:rsidRDefault="00482D53" w:rsidP="00482D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lastRenderedPageBreak/>
        <w:t>Geographic</w:t>
      </w:r>
      <w:r w:rsidRPr="0008368F">
        <w:rPr>
          <w:rFonts w:ascii="Avenir Book" w:hAnsi="Avenir Book" w:cs="Arial Hebrew"/>
          <w:sz w:val="22"/>
          <w:szCs w:val="22"/>
        </w:rPr>
        <w:t xml:space="preserve">, 17 November 2017. </w:t>
      </w:r>
      <w:hyperlink r:id="rId34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https://www.canadiangeographic.ca/article/roy-macgregor-rivers-shaped-our-nation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5962C7E4" w14:textId="77777777" w:rsidR="00482D53" w:rsidRPr="0008368F" w:rsidRDefault="00482D53" w:rsidP="00482D53">
      <w:pPr>
        <w:pStyle w:val="ListParagraph"/>
        <w:numPr>
          <w:ilvl w:val="0"/>
          <w:numId w:val="1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MacGregor, Roy. </w:t>
      </w:r>
      <w:r w:rsidRPr="0008368F">
        <w:rPr>
          <w:rFonts w:ascii="Avenir Book" w:hAnsi="Avenir Book"/>
          <w:i/>
          <w:sz w:val="22"/>
          <w:szCs w:val="22"/>
        </w:rPr>
        <w:t>Original Highways: Travelling the Great Rivers of Canada</w:t>
      </w:r>
      <w:r w:rsidRPr="0008368F">
        <w:rPr>
          <w:rFonts w:ascii="Avenir Book" w:hAnsi="Avenir Book"/>
          <w:iCs/>
          <w:sz w:val="22"/>
          <w:szCs w:val="22"/>
        </w:rPr>
        <w:t xml:space="preserve">. (Toronto: </w:t>
      </w:r>
    </w:p>
    <w:p w14:paraId="3D9B48ED" w14:textId="77777777" w:rsidR="00482D53" w:rsidRPr="0008368F" w:rsidRDefault="00482D53" w:rsidP="00482D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/>
          <w:iCs/>
          <w:sz w:val="22"/>
          <w:szCs w:val="22"/>
        </w:rPr>
        <w:t>Penguin Random House, 2017): interviewed for Chapter 3, pp.55-68.</w:t>
      </w:r>
    </w:p>
    <w:p w14:paraId="09497070" w14:textId="77777777" w:rsidR="00482D53" w:rsidRPr="0008368F" w:rsidRDefault="00482D53" w:rsidP="00482D53">
      <w:pPr>
        <w:pStyle w:val="ListParagraph"/>
        <w:numPr>
          <w:ilvl w:val="0"/>
          <w:numId w:val="1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Daubs, Katie. “When the Don Valley Was Cottage Country.” </w:t>
      </w:r>
      <w:r w:rsidRPr="0008368F">
        <w:rPr>
          <w:rFonts w:ascii="Avenir Book" w:hAnsi="Avenir Book" w:cs="Arial Hebrew"/>
          <w:i/>
          <w:sz w:val="22"/>
          <w:szCs w:val="22"/>
        </w:rPr>
        <w:t>The Toronto Star</w:t>
      </w:r>
      <w:r w:rsidRPr="0008368F">
        <w:rPr>
          <w:rFonts w:ascii="Avenir Book" w:hAnsi="Avenir Book" w:cs="Arial Hebrew"/>
          <w:sz w:val="22"/>
          <w:szCs w:val="22"/>
        </w:rPr>
        <w:t xml:space="preserve">, 4 </w:t>
      </w:r>
    </w:p>
    <w:p w14:paraId="616B1EF9" w14:textId="77777777" w:rsidR="00482D53" w:rsidRPr="0008368F" w:rsidRDefault="00482D53" w:rsidP="00482D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September 2016. </w:t>
      </w:r>
      <w:hyperlink r:id="rId35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https://www.thestar.com/news/insight/2016/09/04/when-the-don-valley-was-cottage-country.html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65902FB0" w14:textId="77777777" w:rsidR="00482D53" w:rsidRPr="0008368F" w:rsidRDefault="00482D53" w:rsidP="00482D53">
      <w:pPr>
        <w:pStyle w:val="ListParagraph"/>
        <w:numPr>
          <w:ilvl w:val="0"/>
          <w:numId w:val="1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“Reclaiming the Don, From Dissertation to Book,” episode 54,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Nature's Past </w:t>
      </w:r>
      <w:r w:rsidRPr="0008368F">
        <w:rPr>
          <w:rFonts w:ascii="Avenir Book" w:hAnsi="Avenir Book" w:cs="Arial Hebrew"/>
          <w:sz w:val="22"/>
          <w:szCs w:val="22"/>
        </w:rPr>
        <w:t xml:space="preserve">Podcast </w:t>
      </w:r>
    </w:p>
    <w:p w14:paraId="67826F17" w14:textId="77777777" w:rsidR="00482D53" w:rsidRPr="0008368F" w:rsidRDefault="00482D53" w:rsidP="00482D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Series, 28 September 2016. </w:t>
      </w:r>
      <w:hyperlink r:id="rId36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http://niche-canada.org/2016/09/28/natures-past-episode-54-reclaiming-the-don-from-dissertation-to-book/</w:t>
        </w:r>
      </w:hyperlink>
    </w:p>
    <w:p w14:paraId="11ECC4BD" w14:textId="77777777" w:rsidR="00482D53" w:rsidRPr="0008368F" w:rsidRDefault="00482D53" w:rsidP="00482D53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MacGregor, Roy. “Bringing Toronto’s Don River Back From the Dead.”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Globe and </w:t>
      </w:r>
    </w:p>
    <w:p w14:paraId="4344320B" w14:textId="77777777" w:rsidR="00482D53" w:rsidRPr="0008368F" w:rsidRDefault="00482D53" w:rsidP="00482D53">
      <w:pPr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Mail</w:t>
      </w:r>
      <w:r w:rsidRPr="0008368F">
        <w:rPr>
          <w:rFonts w:ascii="Avenir Book" w:hAnsi="Avenir Book" w:cs="Arial Hebrew"/>
          <w:sz w:val="22"/>
          <w:szCs w:val="22"/>
        </w:rPr>
        <w:t xml:space="preserve">, 12 August 2016. </w:t>
      </w:r>
      <w:hyperlink r:id="rId37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https://www.theglobeandmail.com/news/toronto/brining-the-torontos-don-river-back-from-the-dead/article31393048/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2A40B05B" w14:textId="77777777" w:rsidR="00482D53" w:rsidRPr="0008368F" w:rsidRDefault="00482D53" w:rsidP="00482D53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Andrew-Gee, Eric. “Practical Back Alley or Cottage Dock? Waterfront Debate Splits </w:t>
      </w:r>
    </w:p>
    <w:p w14:paraId="0EBA5D2A" w14:textId="77777777" w:rsidR="00482D53" w:rsidRPr="0008368F" w:rsidRDefault="00482D53" w:rsidP="00482D53">
      <w:pPr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Toronto.” </w:t>
      </w:r>
      <w:r w:rsidRPr="0008368F">
        <w:rPr>
          <w:rFonts w:ascii="Avenir Book" w:hAnsi="Avenir Book" w:cs="Arial Hebrew"/>
          <w:i/>
          <w:sz w:val="22"/>
          <w:szCs w:val="22"/>
        </w:rPr>
        <w:t>The Toronto Star</w:t>
      </w:r>
      <w:r w:rsidRPr="0008368F">
        <w:rPr>
          <w:rFonts w:ascii="Avenir Book" w:hAnsi="Avenir Book" w:cs="Arial Hebrew"/>
          <w:sz w:val="22"/>
          <w:szCs w:val="22"/>
        </w:rPr>
        <w:t xml:space="preserve">, 5 July 2015. </w:t>
      </w:r>
      <w:hyperlink r:id="rId38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https://www.thestar.com/news/gta/2015/07/05/back-alley-or-cottage-dock-decades-long-waterfront-debate-still-unsettled.html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1E94E063" w14:textId="77777777" w:rsidR="00482D53" w:rsidRPr="0008368F" w:rsidRDefault="00482D53" w:rsidP="00482D53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Bonnell, Jennifer. “Bees are Harbingers of Environmental Change.” Op-ed,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Hamilton </w:t>
      </w:r>
    </w:p>
    <w:p w14:paraId="5070FE6B" w14:textId="77777777" w:rsidR="00482D53" w:rsidRPr="0008368F" w:rsidRDefault="00482D53" w:rsidP="00482D53">
      <w:pPr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Spectator</w:t>
      </w:r>
      <w:r w:rsidRPr="0008368F">
        <w:rPr>
          <w:rFonts w:ascii="Avenir Book" w:hAnsi="Avenir Book" w:cs="Arial Hebrew"/>
          <w:sz w:val="22"/>
          <w:szCs w:val="22"/>
        </w:rPr>
        <w:t xml:space="preserve">, 3 July 2015. </w:t>
      </w:r>
      <w:hyperlink r:id="rId39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https://www.thespec.com/opinion-story/5706504-bees-are-harbingers-of-environmental-change/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19DD4184" w14:textId="77777777" w:rsidR="00482D53" w:rsidRPr="0008368F" w:rsidRDefault="00482D53" w:rsidP="004E328B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Bonnell, Jennifer. “A Moment for Council to Build the Waterfront Toronto Deserves.” Op-</w:t>
      </w:r>
    </w:p>
    <w:p w14:paraId="582714FB" w14:textId="77777777" w:rsidR="00482D53" w:rsidRPr="0008368F" w:rsidRDefault="00482D53" w:rsidP="004E328B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ed, </w:t>
      </w:r>
      <w:proofErr w:type="spellStart"/>
      <w:r w:rsidRPr="0008368F">
        <w:rPr>
          <w:rFonts w:ascii="Avenir Book" w:hAnsi="Avenir Book" w:cs="Arial Hebrew"/>
          <w:i/>
          <w:sz w:val="22"/>
          <w:szCs w:val="22"/>
        </w:rPr>
        <w:t>Torontoist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29 May 2015. </w:t>
      </w:r>
      <w:hyperlink r:id="rId40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http://torontoist.com/2015/05/remove-the-gardiner-to-build-the-waterfront-we-deserve/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6E5CCB94" w14:textId="77777777" w:rsidR="00482D53" w:rsidRPr="0008368F" w:rsidRDefault="00482D53" w:rsidP="00482D53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Bodo, Alanna. “Review: </w:t>
      </w:r>
      <w:r w:rsidRPr="0008368F">
        <w:rPr>
          <w:rFonts w:ascii="Avenir Book" w:hAnsi="Avenir Book" w:cs="Arial Hebrew"/>
          <w:i/>
          <w:sz w:val="22"/>
          <w:szCs w:val="22"/>
        </w:rPr>
        <w:t>Reclaiming the Don.”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i/>
          <w:sz w:val="22"/>
          <w:szCs w:val="22"/>
        </w:rPr>
        <w:t>Alternatives Journal</w:t>
      </w:r>
      <w:r w:rsidRPr="0008368F">
        <w:rPr>
          <w:rFonts w:ascii="Avenir Book" w:hAnsi="Avenir Book" w:cs="Arial Hebrew"/>
          <w:sz w:val="22"/>
          <w:szCs w:val="22"/>
        </w:rPr>
        <w:t xml:space="preserve">, 10 March 2015. </w:t>
      </w:r>
    </w:p>
    <w:p w14:paraId="78FAEA44" w14:textId="77777777" w:rsidR="00482D53" w:rsidRPr="0008368F" w:rsidRDefault="00000000" w:rsidP="00482D53">
      <w:pPr>
        <w:spacing w:after="60"/>
        <w:ind w:left="1440"/>
        <w:rPr>
          <w:rFonts w:ascii="Avenir Book" w:hAnsi="Avenir Book" w:cs="Arial Hebrew"/>
          <w:i/>
          <w:sz w:val="22"/>
          <w:szCs w:val="22"/>
        </w:rPr>
      </w:pPr>
      <w:hyperlink r:id="rId41" w:history="1">
        <w:r w:rsidR="00482D53" w:rsidRPr="0008368F">
          <w:rPr>
            <w:rStyle w:val="Hyperlink"/>
            <w:rFonts w:ascii="Avenir Book" w:hAnsi="Avenir Book" w:cs="Arial Hebrew"/>
            <w:sz w:val="22"/>
            <w:szCs w:val="22"/>
          </w:rPr>
          <w:t>http://www.alternativesjournal.ca/community/reviews/reclaiming-don</w:t>
        </w:r>
      </w:hyperlink>
      <w:r w:rsidR="00482D53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4CFA3C7F" w14:textId="77777777" w:rsidR="00482D53" w:rsidRPr="0008368F" w:rsidRDefault="00482D53" w:rsidP="004E328B">
      <w:pPr>
        <w:pStyle w:val="ListParagraph"/>
        <w:numPr>
          <w:ilvl w:val="0"/>
          <w:numId w:val="13"/>
        </w:numPr>
        <w:spacing w:after="60"/>
        <w:ind w:left="357" w:hanging="357"/>
        <w:contextualSpacing w:val="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Forman, Gideon. “Review: </w:t>
      </w:r>
      <w:r w:rsidRPr="0008368F">
        <w:rPr>
          <w:rFonts w:ascii="Avenir Book" w:hAnsi="Avenir Book" w:cs="Arial Hebrew"/>
          <w:i/>
          <w:sz w:val="22"/>
          <w:szCs w:val="22"/>
        </w:rPr>
        <w:t>Reclaiming the Don.</w:t>
      </w:r>
      <w:r w:rsidRPr="0008368F">
        <w:rPr>
          <w:rFonts w:ascii="Avenir Book" w:hAnsi="Avenir Book" w:cs="Arial Hebrew"/>
          <w:sz w:val="22"/>
          <w:szCs w:val="22"/>
        </w:rPr>
        <w:t xml:space="preserve">” </w:t>
      </w:r>
      <w:r w:rsidRPr="0008368F">
        <w:rPr>
          <w:rFonts w:ascii="Avenir Book" w:hAnsi="Avenir Book" w:cs="Arial Hebrew"/>
          <w:i/>
          <w:sz w:val="22"/>
          <w:szCs w:val="22"/>
        </w:rPr>
        <w:t>THIS Magazine</w:t>
      </w:r>
      <w:r w:rsidRPr="0008368F">
        <w:rPr>
          <w:rFonts w:ascii="Avenir Book" w:hAnsi="Avenir Book" w:cs="Arial Hebrew"/>
          <w:sz w:val="22"/>
          <w:szCs w:val="22"/>
        </w:rPr>
        <w:t>, March-April 2015, p.41.</w:t>
      </w:r>
    </w:p>
    <w:p w14:paraId="36EFAF7A" w14:textId="77777777" w:rsidR="00482D53" w:rsidRPr="0008368F" w:rsidRDefault="00482D53" w:rsidP="00482D53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Andrew-Gee, Eric. “Overhaul of Don River Mouth Could Spur Port Lands Development.” </w:t>
      </w:r>
    </w:p>
    <w:p w14:paraId="242B9EE8" w14:textId="77777777" w:rsidR="00482D53" w:rsidRPr="0008368F" w:rsidRDefault="00482D53" w:rsidP="00482D53">
      <w:pPr>
        <w:spacing w:after="60"/>
        <w:ind w:left="144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The Toronto Star</w:t>
      </w:r>
      <w:r w:rsidRPr="0008368F">
        <w:rPr>
          <w:rFonts w:ascii="Avenir Book" w:hAnsi="Avenir Book" w:cs="Arial Hebrew"/>
          <w:sz w:val="22"/>
          <w:szCs w:val="22"/>
        </w:rPr>
        <w:t xml:space="preserve">, 16 November 2014. </w:t>
      </w:r>
      <w:hyperlink r:id="rId42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https://www.thestar.com/business/2014/11/16/overhaul_of_don_river_mouth_could_spur_port_lands_development.html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387BFDFA" w14:textId="77777777" w:rsidR="00482D53" w:rsidRPr="0008368F" w:rsidRDefault="00482D53" w:rsidP="004E328B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Interview about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Reclaiming the </w:t>
      </w:r>
      <w:r w:rsidRPr="0008368F">
        <w:rPr>
          <w:rFonts w:ascii="Avenir Book" w:hAnsi="Avenir Book" w:cs="Arial Hebrew"/>
          <w:sz w:val="22"/>
          <w:szCs w:val="22"/>
        </w:rPr>
        <w:t>Don on CBC Radio One, Here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 and Now</w:t>
      </w:r>
      <w:r w:rsidRPr="0008368F">
        <w:rPr>
          <w:rFonts w:ascii="Avenir Book" w:hAnsi="Avenir Book" w:cs="Arial Hebrew"/>
          <w:sz w:val="22"/>
          <w:szCs w:val="22"/>
        </w:rPr>
        <w:t>, 8 October 2014.</w:t>
      </w:r>
    </w:p>
    <w:p w14:paraId="07CB358B" w14:textId="77777777" w:rsidR="00482D53" w:rsidRPr="0008368F" w:rsidRDefault="00482D53" w:rsidP="004E328B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Interview panelist at </w:t>
      </w:r>
      <w:r w:rsidRPr="0008368F">
        <w:rPr>
          <w:rFonts w:ascii="Avenir Book" w:hAnsi="Avenir Book" w:cs="Arial Hebrew"/>
          <w:i/>
          <w:sz w:val="22"/>
          <w:szCs w:val="22"/>
        </w:rPr>
        <w:t>Word on the Street</w:t>
      </w:r>
      <w:r w:rsidRPr="0008368F">
        <w:rPr>
          <w:rFonts w:ascii="Avenir Book" w:hAnsi="Avenir Book" w:cs="Arial Hebrew"/>
          <w:sz w:val="22"/>
          <w:szCs w:val="22"/>
        </w:rPr>
        <w:t xml:space="preserve"> book festival, Toronto ON, 21 September 2014.</w:t>
      </w:r>
    </w:p>
    <w:p w14:paraId="19D1C12F" w14:textId="77777777" w:rsidR="00482D53" w:rsidRPr="0008368F" w:rsidRDefault="00482D53" w:rsidP="004E328B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i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sz w:val="22"/>
          <w:szCs w:val="22"/>
        </w:rPr>
        <w:t>Brosens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Mark. “How the Don River Defined Toronto.” </w:t>
      </w:r>
      <w:r w:rsidRPr="0008368F">
        <w:rPr>
          <w:rFonts w:ascii="Avenir Book" w:hAnsi="Avenir Book" w:cs="Arial Hebrew"/>
          <w:i/>
          <w:sz w:val="22"/>
          <w:szCs w:val="22"/>
        </w:rPr>
        <w:t>The Inside Agenda Blog</w:t>
      </w:r>
      <w:r w:rsidRPr="0008368F">
        <w:rPr>
          <w:rFonts w:ascii="Avenir Book" w:hAnsi="Avenir Book" w:cs="Arial Hebrew"/>
          <w:sz w:val="22"/>
          <w:szCs w:val="22"/>
        </w:rPr>
        <w:t xml:space="preserve">, 14 August </w:t>
      </w:r>
    </w:p>
    <w:p w14:paraId="1EECD795" w14:textId="77777777" w:rsidR="00482D53" w:rsidRPr="0008368F" w:rsidRDefault="00482D53" w:rsidP="004E328B">
      <w:pPr>
        <w:spacing w:after="60"/>
        <w:ind w:left="144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2014. </w:t>
      </w:r>
      <w:hyperlink r:id="rId43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https://tvo.org/blog/current-affairs/inside-agenda/how-the-don-river-defined-toronto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7F1728BF" w14:textId="77777777" w:rsidR="00482D53" w:rsidRPr="0008368F" w:rsidRDefault="00482D53" w:rsidP="00482D53">
      <w:pPr>
        <w:pStyle w:val="ListParagraph"/>
        <w:numPr>
          <w:ilvl w:val="0"/>
          <w:numId w:val="13"/>
        </w:numPr>
        <w:spacing w:before="60"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Greenfield, Samuel. “Toronto Art Duo Chart Out Don River’s Historic Channel for Eco-</w:t>
      </w:r>
    </w:p>
    <w:p w14:paraId="36831B60" w14:textId="77777777" w:rsidR="00482D53" w:rsidRPr="0008368F" w:rsidRDefault="00482D53" w:rsidP="00482D53">
      <w:pPr>
        <w:spacing w:before="60" w:after="60"/>
        <w:ind w:left="144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Fest.” </w:t>
      </w:r>
      <w:r w:rsidRPr="0008368F">
        <w:rPr>
          <w:rFonts w:ascii="Avenir Book" w:hAnsi="Avenir Book" w:cs="Arial Hebrew"/>
          <w:i/>
          <w:sz w:val="22"/>
          <w:szCs w:val="22"/>
        </w:rPr>
        <w:t>The Toronto Star</w:t>
      </w:r>
      <w:r w:rsidRPr="0008368F">
        <w:rPr>
          <w:rFonts w:ascii="Avenir Book" w:hAnsi="Avenir Book" w:cs="Arial Hebrew"/>
          <w:sz w:val="22"/>
          <w:szCs w:val="22"/>
        </w:rPr>
        <w:t xml:space="preserve">, 3 July 2014. </w:t>
      </w:r>
      <w:hyperlink r:id="rId44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https://www.thestar.com/news/gta/2014/07/03/toronto_art_duo_chart_out_don_rivers_historic_channel_for_ecofest.html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5EBE129B" w14:textId="77777777" w:rsidR="00482D53" w:rsidRPr="0008368F" w:rsidRDefault="00482D53" w:rsidP="00482D53">
      <w:pPr>
        <w:pStyle w:val="ListParagraph"/>
        <w:numPr>
          <w:ilvl w:val="0"/>
          <w:numId w:val="13"/>
        </w:numPr>
        <w:spacing w:before="60" w:after="6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 xml:space="preserve">“Wildlife Histories,” episode 27,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Nature's Past </w:t>
      </w:r>
      <w:r w:rsidRPr="0008368F">
        <w:rPr>
          <w:rFonts w:ascii="Avenir Book" w:hAnsi="Avenir Book" w:cs="Arial Hebrew"/>
          <w:sz w:val="22"/>
          <w:szCs w:val="22"/>
        </w:rPr>
        <w:t xml:space="preserve">Podcast Series. 24 January 2012, </w:t>
      </w:r>
    </w:p>
    <w:p w14:paraId="3CDCB141" w14:textId="77777777" w:rsidR="00482D53" w:rsidRPr="0008368F" w:rsidRDefault="00000000" w:rsidP="00482D53">
      <w:pPr>
        <w:spacing w:after="60"/>
        <w:ind w:left="1440"/>
        <w:rPr>
          <w:rStyle w:val="Hyperlink"/>
          <w:rFonts w:ascii="Avenir Book" w:hAnsi="Avenir Book" w:cs="Arial Hebrew"/>
          <w:i/>
          <w:color w:val="auto"/>
          <w:sz w:val="22"/>
          <w:szCs w:val="22"/>
          <w:u w:val="none"/>
        </w:rPr>
      </w:pPr>
      <w:hyperlink r:id="rId45" w:history="1">
        <w:r w:rsidR="00482D53"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http://niche-canada.org/node/10276</w:t>
        </w:r>
      </w:hyperlink>
    </w:p>
    <w:p w14:paraId="144C40D5" w14:textId="77777777" w:rsidR="00482D53" w:rsidRPr="0008368F" w:rsidRDefault="00482D53" w:rsidP="00482D53">
      <w:pPr>
        <w:pStyle w:val="ListParagraph"/>
        <w:numPr>
          <w:ilvl w:val="0"/>
          <w:numId w:val="13"/>
        </w:numPr>
        <w:rPr>
          <w:rFonts w:ascii="Avenir Book" w:hAnsi="Avenir Book" w:cs="Arial Hebrew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sz w:val="22"/>
          <w:szCs w:val="22"/>
        </w:rPr>
        <w:t>Merringer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Ian. “Don River’s Gritty Past Stands it in Good Stead.”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The Globe and </w:t>
      </w:r>
    </w:p>
    <w:p w14:paraId="4C5FE60C" w14:textId="77777777" w:rsidR="00482D53" w:rsidRPr="0008368F" w:rsidRDefault="00482D53" w:rsidP="00482D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Mail</w:t>
      </w:r>
      <w:r w:rsidRPr="0008368F">
        <w:rPr>
          <w:rFonts w:ascii="Avenir Book" w:hAnsi="Avenir Book" w:cs="Arial Hebrew"/>
          <w:sz w:val="22"/>
          <w:szCs w:val="22"/>
        </w:rPr>
        <w:t xml:space="preserve">, 15 July 2011, </w:t>
      </w:r>
      <w:hyperlink r:id="rId46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https://www.theglobeandmail.com/news/toronto/don-rivers-gritty-past-stands-it-in-good-stead/article587536/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16093CD1" w14:textId="77777777" w:rsidR="00482D53" w:rsidRPr="0008368F" w:rsidRDefault="00482D53" w:rsidP="00482D53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Ford, Ray. “Death and Rebirth of the Don River,” </w:t>
      </w:r>
      <w:r w:rsidRPr="0008368F">
        <w:rPr>
          <w:rFonts w:ascii="Avenir Book" w:hAnsi="Avenir Book" w:cs="Arial Hebrew"/>
          <w:i/>
          <w:sz w:val="22"/>
          <w:szCs w:val="22"/>
        </w:rPr>
        <w:t>Canadian Geographic</w:t>
      </w:r>
      <w:r w:rsidRPr="0008368F">
        <w:rPr>
          <w:rFonts w:ascii="Avenir Book" w:hAnsi="Avenir Book" w:cs="Arial Hebrew"/>
          <w:sz w:val="22"/>
          <w:szCs w:val="22"/>
        </w:rPr>
        <w:t xml:space="preserve">, 1 June 2011. </w:t>
      </w:r>
    </w:p>
    <w:p w14:paraId="7B6EEB53" w14:textId="77777777" w:rsidR="00482D53" w:rsidRPr="0008368F" w:rsidRDefault="00000000" w:rsidP="00482D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hyperlink r:id="rId47" w:history="1">
        <w:r w:rsidR="00482D53"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https://www.canadiangeographic.ca/article/death-and-rebirth-don-river</w:t>
        </w:r>
      </w:hyperlink>
      <w:r w:rsidR="00482D53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47C4215C" w14:textId="77777777" w:rsidR="00B60D36" w:rsidRPr="00B60D36" w:rsidRDefault="00B60D36" w:rsidP="00482D53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 xml:space="preserve">Kheraj, Sean. </w:t>
      </w:r>
      <w:r w:rsidR="00482D53" w:rsidRPr="0008368F">
        <w:rPr>
          <w:rFonts w:ascii="Avenir Book" w:hAnsi="Avenir Book" w:cs="Arial Hebrew"/>
          <w:sz w:val="22"/>
          <w:szCs w:val="22"/>
        </w:rPr>
        <w:t xml:space="preserve">"The Environmental History of the Don River," episode 1, </w:t>
      </w:r>
      <w:r w:rsidR="00482D53" w:rsidRPr="0008368F">
        <w:rPr>
          <w:rFonts w:ascii="Avenir Book" w:hAnsi="Avenir Book" w:cs="Arial Hebrew"/>
          <w:i/>
          <w:sz w:val="22"/>
          <w:szCs w:val="22"/>
        </w:rPr>
        <w:t xml:space="preserve">Nature's Past </w:t>
      </w:r>
    </w:p>
    <w:p w14:paraId="5A741FEA" w14:textId="244CF25B" w:rsidR="00482D53" w:rsidRPr="0008368F" w:rsidRDefault="00482D53" w:rsidP="00B60D36">
      <w:pPr>
        <w:pStyle w:val="ListParagraph"/>
        <w:spacing w:after="60"/>
        <w:ind w:left="1080" w:firstLine="3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Podcast Series. 10 December 2008, </w:t>
      </w:r>
      <w:hyperlink r:id="rId48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http://niche-canada.org/node/9255</w:t>
        </w:r>
      </w:hyperlink>
      <w:r w:rsidRPr="0008368F">
        <w:rPr>
          <w:rFonts w:ascii="Avenir Book" w:hAnsi="Avenir Book" w:cs="Arial Hebrew"/>
          <w:sz w:val="22"/>
          <w:szCs w:val="22"/>
        </w:rPr>
        <w:t>.</w:t>
      </w:r>
    </w:p>
    <w:p w14:paraId="33F930C5" w14:textId="77777777" w:rsidR="00482D53" w:rsidRPr="0008368F" w:rsidRDefault="00482D53" w:rsidP="00482D53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Bielski, Zosia. “A Separate Peace for City’s Outcasts.” </w:t>
      </w:r>
      <w:r w:rsidRPr="0008368F">
        <w:rPr>
          <w:rFonts w:ascii="Avenir Book" w:hAnsi="Avenir Book" w:cs="Arial Hebrew"/>
          <w:i/>
          <w:sz w:val="22"/>
          <w:szCs w:val="22"/>
        </w:rPr>
        <w:t>The National Post</w:t>
      </w:r>
      <w:r w:rsidRPr="0008368F">
        <w:rPr>
          <w:rFonts w:ascii="Avenir Book" w:hAnsi="Avenir Book" w:cs="Arial Hebrew"/>
          <w:sz w:val="22"/>
          <w:szCs w:val="22"/>
        </w:rPr>
        <w:t>. 28 June 2008.</w:t>
      </w:r>
    </w:p>
    <w:p w14:paraId="79D0CA75" w14:textId="77777777" w:rsidR="00482D53" w:rsidRPr="0008368F" w:rsidRDefault="00482D53" w:rsidP="00482D53">
      <w:pPr>
        <w:pStyle w:val="ListParagraph"/>
        <w:numPr>
          <w:ilvl w:val="0"/>
          <w:numId w:val="20"/>
        </w:numPr>
        <w:spacing w:after="60"/>
        <w:rPr>
          <w:rFonts w:ascii="Avenir Book" w:hAnsi="Avenir Book" w:cs="Arial Hebrew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sz w:val="22"/>
          <w:szCs w:val="22"/>
        </w:rPr>
        <w:t>Gwilt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Alwynne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. “The Don Gets a Thesis it Can’t Refuse.” </w:t>
      </w:r>
      <w:r w:rsidRPr="0008368F">
        <w:rPr>
          <w:rFonts w:ascii="Avenir Book" w:hAnsi="Avenir Book" w:cs="Arial Hebrew"/>
          <w:i/>
          <w:sz w:val="22"/>
          <w:szCs w:val="22"/>
        </w:rPr>
        <w:t>The Toronto Star</w:t>
      </w:r>
      <w:r w:rsidRPr="0008368F">
        <w:rPr>
          <w:rFonts w:ascii="Avenir Book" w:hAnsi="Avenir Book" w:cs="Arial Hebrew"/>
          <w:sz w:val="22"/>
          <w:szCs w:val="22"/>
        </w:rPr>
        <w:t xml:space="preserve">. 16 January </w:t>
      </w:r>
    </w:p>
    <w:p w14:paraId="59F3E2FD" w14:textId="77777777" w:rsidR="00482D53" w:rsidRPr="0008368F" w:rsidRDefault="00482D53" w:rsidP="00482D53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2007.</w:t>
      </w:r>
      <w:hyperlink r:id="rId49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https://www.thestar.com/discard/2007/01/16/the_don_gets_a_thesis_it_cant_refuse.html</w:t>
        </w:r>
      </w:hyperlink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6060D0F1" w14:textId="77777777" w:rsidR="00482D53" w:rsidRPr="0008368F" w:rsidRDefault="00482D53" w:rsidP="00CF491B">
      <w:pPr>
        <w:spacing w:after="60"/>
        <w:rPr>
          <w:rFonts w:ascii="Avenir Book" w:hAnsi="Avenir Book" w:cs="Arial Hebrew"/>
          <w:color w:val="000000"/>
          <w:sz w:val="22"/>
          <w:szCs w:val="22"/>
        </w:rPr>
      </w:pPr>
    </w:p>
    <w:p w14:paraId="66044B82" w14:textId="7D66539E" w:rsidR="00CF491B" w:rsidRPr="0008368F" w:rsidRDefault="00CF491B" w:rsidP="00CF491B">
      <w:p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PROFESSIONAL CONSULTATIONS</w:t>
      </w:r>
    </w:p>
    <w:p w14:paraId="1678BC01" w14:textId="77777777" w:rsidR="00CF491B" w:rsidRPr="0008368F" w:rsidRDefault="00CF491B" w:rsidP="00CF491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Work with Government Organizations</w:t>
      </w:r>
    </w:p>
    <w:p w14:paraId="75BAB83A" w14:textId="50B56F22" w:rsidR="007E2B2D" w:rsidRPr="0008368F" w:rsidRDefault="00EC0FB1" w:rsidP="002875D5">
      <w:pPr>
        <w:pStyle w:val="ListParagraph"/>
        <w:widowControl w:val="0"/>
        <w:numPr>
          <w:ilvl w:val="0"/>
          <w:numId w:val="21"/>
        </w:numPr>
        <w:spacing w:after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Consultant and PI, </w:t>
      </w:r>
      <w:r w:rsidR="00333181" w:rsidRPr="0008368F">
        <w:rPr>
          <w:rFonts w:ascii="Avenir Book" w:hAnsi="Avenir Book" w:cs="Arial Hebrew"/>
          <w:sz w:val="22"/>
          <w:szCs w:val="22"/>
        </w:rPr>
        <w:t xml:space="preserve">“A People’s History of Wildlife Management in British Columbia,” </w:t>
      </w:r>
    </w:p>
    <w:p w14:paraId="0E4A19DE" w14:textId="255F5E87" w:rsidR="002875D5" w:rsidRPr="0008368F" w:rsidRDefault="00333181" w:rsidP="007E2B2D">
      <w:pPr>
        <w:widowControl w:val="0"/>
        <w:spacing w:after="60"/>
        <w:ind w:left="1080" w:firstLine="360"/>
        <w:rPr>
          <w:rFonts w:ascii="Avenir Book" w:eastAsia="Calibri" w:hAnsi="Avenir Book" w:cs="Calibri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BC M</w:t>
      </w:r>
      <w:r w:rsidRPr="0008368F">
        <w:rPr>
          <w:rFonts w:ascii="Avenir Book" w:eastAsia="Calibri" w:hAnsi="Avenir Book" w:cs="Calibri"/>
          <w:sz w:val="22"/>
          <w:szCs w:val="22"/>
        </w:rPr>
        <w:t xml:space="preserve">inistry of Forests, Lands and Natural Resource Operations and Rural </w:t>
      </w:r>
    </w:p>
    <w:p w14:paraId="67E2B14C" w14:textId="68254645" w:rsidR="002875D5" w:rsidRPr="0008368F" w:rsidRDefault="00333181" w:rsidP="002875D5">
      <w:pPr>
        <w:widowControl w:val="0"/>
        <w:spacing w:after="60"/>
        <w:ind w:left="1440"/>
        <w:rPr>
          <w:rFonts w:ascii="Avenir Book" w:eastAsia="Calibri" w:hAnsi="Avenir Book" w:cs="Calibri"/>
          <w:sz w:val="22"/>
          <w:szCs w:val="22"/>
        </w:rPr>
      </w:pPr>
      <w:r w:rsidRPr="0008368F">
        <w:rPr>
          <w:rFonts w:ascii="Avenir Book" w:eastAsia="Calibri" w:hAnsi="Avenir Book" w:cs="Calibri"/>
          <w:sz w:val="22"/>
          <w:szCs w:val="22"/>
        </w:rPr>
        <w:t>Development (FLNRORD), July 2018 – 202</w:t>
      </w:r>
      <w:r w:rsidR="00615205" w:rsidRPr="0008368F">
        <w:rPr>
          <w:rFonts w:ascii="Avenir Book" w:eastAsia="Calibri" w:hAnsi="Avenir Book" w:cs="Calibri"/>
          <w:sz w:val="22"/>
          <w:szCs w:val="22"/>
        </w:rPr>
        <w:t>2</w:t>
      </w:r>
      <w:r w:rsidRPr="0008368F">
        <w:rPr>
          <w:rFonts w:ascii="Avenir Book" w:eastAsia="Calibri" w:hAnsi="Avenir Book" w:cs="Calibri"/>
          <w:sz w:val="22"/>
          <w:szCs w:val="22"/>
        </w:rPr>
        <w:t>.</w:t>
      </w:r>
    </w:p>
    <w:p w14:paraId="30D12E75" w14:textId="67B96AE2" w:rsidR="00CF491B" w:rsidRPr="0008368F" w:rsidRDefault="00CF491B" w:rsidP="00CF491B">
      <w:pPr>
        <w:pStyle w:val="ListParagraph"/>
        <w:widowControl w:val="0"/>
        <w:numPr>
          <w:ilvl w:val="0"/>
          <w:numId w:val="21"/>
        </w:numPr>
        <w:spacing w:before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Consultant re: commemoration initiatives, Resource Stewardship Division, BC Ministry </w:t>
      </w:r>
    </w:p>
    <w:p w14:paraId="63F00BE7" w14:textId="77777777" w:rsidR="00CF491B" w:rsidRPr="0008368F" w:rsidRDefault="00CF491B" w:rsidP="00CF491B">
      <w:pPr>
        <w:widowControl w:val="0"/>
        <w:spacing w:before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of Forests, Lands, Natural Resource Operations and Rural Development. May </w:t>
      </w:r>
    </w:p>
    <w:p w14:paraId="0B058F1D" w14:textId="77777777" w:rsidR="00CF491B" w:rsidRPr="0008368F" w:rsidRDefault="00CF491B" w:rsidP="00CF491B">
      <w:pPr>
        <w:widowControl w:val="0"/>
        <w:spacing w:before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2018.</w:t>
      </w:r>
    </w:p>
    <w:p w14:paraId="6F4FF81D" w14:textId="77777777" w:rsidR="00CF491B" w:rsidRPr="0008368F" w:rsidRDefault="00CF491B" w:rsidP="00CF491B">
      <w:pPr>
        <w:pStyle w:val="ListParagraph"/>
        <w:widowControl w:val="0"/>
        <w:numPr>
          <w:ilvl w:val="0"/>
          <w:numId w:val="21"/>
        </w:numPr>
        <w:spacing w:before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Consultation with senior archivists re: representing environment in archival acquisitions, </w:t>
      </w:r>
    </w:p>
    <w:p w14:paraId="69EE73A8" w14:textId="48E00DE7" w:rsidR="00CF491B" w:rsidRPr="0008368F" w:rsidRDefault="00CF491B" w:rsidP="00CF491B">
      <w:pPr>
        <w:widowControl w:val="0"/>
        <w:spacing w:before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Archives of Ontario. 26 April 2018.</w:t>
      </w:r>
    </w:p>
    <w:p w14:paraId="7BD7EF6F" w14:textId="77777777" w:rsidR="00CF491B" w:rsidRPr="0008368F" w:rsidRDefault="00CF491B" w:rsidP="00CF491B">
      <w:pPr>
        <w:pStyle w:val="ListParagraph"/>
        <w:widowControl w:val="0"/>
        <w:numPr>
          <w:ilvl w:val="0"/>
          <w:numId w:val="21"/>
        </w:numPr>
        <w:spacing w:before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Consultant, </w:t>
      </w:r>
      <w:r w:rsidRPr="0008368F">
        <w:rPr>
          <w:rFonts w:ascii="Avenir Book" w:hAnsi="Avenir Book" w:cs="Arial Hebrew"/>
          <w:i/>
          <w:sz w:val="22"/>
          <w:szCs w:val="22"/>
        </w:rPr>
        <w:t>Animals in the Archives</w:t>
      </w:r>
      <w:r w:rsidRPr="0008368F">
        <w:rPr>
          <w:rFonts w:ascii="Avenir Book" w:hAnsi="Avenir Book" w:cs="Arial Hebrew"/>
          <w:sz w:val="22"/>
          <w:szCs w:val="22"/>
        </w:rPr>
        <w:t xml:space="preserve"> exhibition development, Archives of Ontario. 13 </w:t>
      </w:r>
    </w:p>
    <w:p w14:paraId="26097BBF" w14:textId="77777777" w:rsidR="00CF491B" w:rsidRPr="0008368F" w:rsidRDefault="00CF491B" w:rsidP="00CF491B">
      <w:pPr>
        <w:widowControl w:val="0"/>
        <w:spacing w:before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February 2018.</w:t>
      </w:r>
    </w:p>
    <w:p w14:paraId="54DD2321" w14:textId="77777777" w:rsidR="00CF491B" w:rsidRPr="0008368F" w:rsidRDefault="00CF491B" w:rsidP="00CF491B">
      <w:pPr>
        <w:pStyle w:val="ListParagraph"/>
        <w:widowControl w:val="0"/>
        <w:numPr>
          <w:ilvl w:val="0"/>
          <w:numId w:val="21"/>
        </w:numPr>
        <w:spacing w:before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Manuscript reviewer, History of Rouge Valley National Park, Parks Canada, October </w:t>
      </w:r>
    </w:p>
    <w:p w14:paraId="42999389" w14:textId="77777777" w:rsidR="00CF491B" w:rsidRPr="0008368F" w:rsidRDefault="00CF491B" w:rsidP="00CF491B">
      <w:pPr>
        <w:widowControl w:val="0"/>
        <w:spacing w:before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2013.</w:t>
      </w:r>
    </w:p>
    <w:p w14:paraId="18BDD3DA" w14:textId="77777777" w:rsidR="00CF491B" w:rsidRPr="0008368F" w:rsidRDefault="00CF491B" w:rsidP="00CF491B">
      <w:pPr>
        <w:pStyle w:val="ListParagraph"/>
        <w:numPr>
          <w:ilvl w:val="0"/>
          <w:numId w:val="21"/>
        </w:numPr>
        <w:spacing w:after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Consultant, </w:t>
      </w:r>
      <w:r w:rsidRPr="0008368F">
        <w:rPr>
          <w:rFonts w:ascii="Avenir Book" w:hAnsi="Avenir Book" w:cs="Arial Hebrew"/>
          <w:i/>
          <w:sz w:val="22"/>
          <w:szCs w:val="22"/>
        </w:rPr>
        <w:t>Family Ties</w:t>
      </w:r>
      <w:r w:rsidRPr="0008368F">
        <w:rPr>
          <w:rFonts w:ascii="Avenir Book" w:hAnsi="Avenir Book" w:cs="Arial Hebrew"/>
          <w:sz w:val="22"/>
          <w:szCs w:val="22"/>
        </w:rPr>
        <w:t xml:space="preserve"> exhibition development, Archives of Ontario. 5 October 2015.</w:t>
      </w:r>
    </w:p>
    <w:p w14:paraId="457506F2" w14:textId="77777777" w:rsidR="00CF491B" w:rsidRPr="0008368F" w:rsidRDefault="00CF491B" w:rsidP="00CF491B">
      <w:pPr>
        <w:spacing w:after="60"/>
        <w:rPr>
          <w:rFonts w:ascii="Avenir Book" w:hAnsi="Avenir Book" w:cs="Arial Hebrew"/>
          <w:sz w:val="22"/>
          <w:szCs w:val="22"/>
        </w:rPr>
      </w:pPr>
    </w:p>
    <w:p w14:paraId="34FABF30" w14:textId="62771F06" w:rsidR="0041260B" w:rsidRPr="0008368F" w:rsidRDefault="0041260B" w:rsidP="00CF491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Work with Private Sector</w:t>
      </w:r>
    </w:p>
    <w:p w14:paraId="5C2A6629" w14:textId="77777777" w:rsidR="0041260B" w:rsidRPr="0008368F" w:rsidRDefault="0041260B" w:rsidP="0041260B">
      <w:pPr>
        <w:pStyle w:val="ListParagraph"/>
        <w:numPr>
          <w:ilvl w:val="0"/>
          <w:numId w:val="21"/>
        </w:numPr>
        <w:spacing w:before="60" w:after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Consultant, Historical Interpretation, ASI Archaeological Services, Summer 2018.</w:t>
      </w:r>
    </w:p>
    <w:p w14:paraId="0EEE045F" w14:textId="77777777" w:rsidR="0041260B" w:rsidRPr="0008368F" w:rsidRDefault="0041260B" w:rsidP="00CF491B">
      <w:pPr>
        <w:spacing w:after="60"/>
        <w:rPr>
          <w:rFonts w:ascii="Avenir Book" w:hAnsi="Avenir Book" w:cs="Arial Hebrew"/>
          <w:sz w:val="22"/>
          <w:szCs w:val="22"/>
        </w:rPr>
      </w:pPr>
    </w:p>
    <w:p w14:paraId="359846F5" w14:textId="13F18EAA" w:rsidR="00CF491B" w:rsidRPr="0008368F" w:rsidRDefault="00CF491B" w:rsidP="00CF491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Work with Not-for-Profit Organizations</w:t>
      </w:r>
    </w:p>
    <w:p w14:paraId="06547165" w14:textId="77777777" w:rsidR="00CF491B" w:rsidRPr="0008368F" w:rsidRDefault="00CF491B" w:rsidP="00CF491B">
      <w:pPr>
        <w:pStyle w:val="ListParagraph"/>
        <w:numPr>
          <w:ilvl w:val="0"/>
          <w:numId w:val="21"/>
        </w:numPr>
        <w:spacing w:before="60" w:after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Consultant, Historical Interpretation, Black Creek Pioneer Village, 2017-present.</w:t>
      </w:r>
    </w:p>
    <w:p w14:paraId="45D14407" w14:textId="77777777" w:rsidR="00C10F48" w:rsidRPr="0008368F" w:rsidRDefault="00C10F48" w:rsidP="00C10F48">
      <w:pPr>
        <w:pStyle w:val="ListParagraph"/>
        <w:numPr>
          <w:ilvl w:val="0"/>
          <w:numId w:val="21"/>
        </w:numPr>
        <w:spacing w:before="60" w:after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Tour leader, “Mouse City Valley” youth urban planning program, Small Print Toronto </w:t>
      </w:r>
    </w:p>
    <w:p w14:paraId="082BA134" w14:textId="77777777" w:rsidR="00C10F48" w:rsidRPr="0008368F" w:rsidRDefault="00C10F48" w:rsidP="00C10F48">
      <w:pPr>
        <w:spacing w:before="60"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and Evergreen Brick Works, April 2018. </w:t>
      </w:r>
    </w:p>
    <w:p w14:paraId="379918AB" w14:textId="77777777" w:rsidR="00CF491B" w:rsidRPr="0008368F" w:rsidRDefault="00CF491B" w:rsidP="00CF491B">
      <w:pPr>
        <w:pStyle w:val="ListParagraph"/>
        <w:numPr>
          <w:ilvl w:val="0"/>
          <w:numId w:val="21"/>
        </w:numPr>
        <w:spacing w:before="60" w:after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>Consultant, Historical Plaques Development, Heritage Toronto, 2016.</w:t>
      </w:r>
    </w:p>
    <w:p w14:paraId="0754345D" w14:textId="77777777" w:rsidR="00CF491B" w:rsidRPr="0008368F" w:rsidRDefault="00CF491B" w:rsidP="00CF491B">
      <w:pPr>
        <w:pStyle w:val="ListParagraph"/>
        <w:numPr>
          <w:ilvl w:val="0"/>
          <w:numId w:val="21"/>
        </w:numPr>
        <w:spacing w:before="60" w:after="60"/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Board Member, Community Memories Project, Multicultural History Society of Ontario. </w:t>
      </w:r>
    </w:p>
    <w:p w14:paraId="446977E7" w14:textId="77777777" w:rsidR="00CF491B" w:rsidRPr="0008368F" w:rsidRDefault="00CF491B" w:rsidP="00CF491B">
      <w:p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2007.</w:t>
      </w:r>
    </w:p>
    <w:p w14:paraId="1D29A187" w14:textId="77777777" w:rsidR="00CF491B" w:rsidRPr="0008368F" w:rsidRDefault="00CF491B" w:rsidP="00CF491B">
      <w:pPr>
        <w:spacing w:after="60"/>
        <w:rPr>
          <w:rFonts w:ascii="Avenir Book" w:hAnsi="Avenir Book" w:cs="Arial Hebrew"/>
          <w:sz w:val="22"/>
          <w:szCs w:val="22"/>
        </w:rPr>
      </w:pPr>
    </w:p>
    <w:p w14:paraId="61266BE4" w14:textId="77777777" w:rsidR="00CF491B" w:rsidRPr="0008368F" w:rsidRDefault="00CF491B" w:rsidP="00CF491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Documentary Film, Video, and Television </w:t>
      </w:r>
    </w:p>
    <w:p w14:paraId="1A05FE58" w14:textId="77777777" w:rsidR="00CF491B" w:rsidRPr="0008368F" w:rsidRDefault="00CF491B" w:rsidP="00CF491B">
      <w:pPr>
        <w:pStyle w:val="ListParagraph"/>
        <w:numPr>
          <w:ilvl w:val="0"/>
          <w:numId w:val="20"/>
        </w:numPr>
        <w:spacing w:after="60"/>
        <w:ind w:left="7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Interview subject and historical consultant,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Ports </w:t>
      </w:r>
      <w:proofErr w:type="spellStart"/>
      <w:r w:rsidRPr="0008368F">
        <w:rPr>
          <w:rFonts w:ascii="Avenir Book" w:hAnsi="Avenir Book" w:cs="Arial Hebrew"/>
          <w:i/>
          <w:sz w:val="22"/>
          <w:szCs w:val="22"/>
        </w:rPr>
        <w:t>d’attach</w:t>
      </w:r>
      <w:proofErr w:type="spellEnd"/>
      <w:r w:rsidRPr="0008368F">
        <w:rPr>
          <w:rFonts w:ascii="Avenir Book" w:hAnsi="Avenir Book" w:cs="Arial Hebrew"/>
          <w:i/>
          <w:sz w:val="22"/>
          <w:szCs w:val="22"/>
        </w:rPr>
        <w:t xml:space="preserve"> (Waterfront Cities) Toronto,</w:t>
      </w:r>
    </w:p>
    <w:p w14:paraId="72FB3AC0" w14:textId="77777777" w:rsidR="00CF491B" w:rsidRPr="0008368F" w:rsidRDefault="00CF491B" w:rsidP="00CF491B">
      <w:pPr>
        <w:spacing w:after="60"/>
        <w:ind w:left="720" w:firstLine="720"/>
        <w:rPr>
          <w:rFonts w:ascii="Avenir Book" w:hAnsi="Avenir Book" w:cs="Arial Hebrew"/>
          <w:color w:val="000000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sz w:val="22"/>
          <w:szCs w:val="22"/>
        </w:rPr>
        <w:t>DBcom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Media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. </w:t>
      </w:r>
      <w:r w:rsidRPr="0008368F">
        <w:rPr>
          <w:rFonts w:ascii="Avenir Book" w:hAnsi="Avenir Book" w:cs="Arial Hebrew"/>
          <w:sz w:val="22"/>
          <w:szCs w:val="22"/>
        </w:rPr>
        <w:t xml:space="preserve">April 2015. </w:t>
      </w:r>
      <w:hyperlink r:id="rId50" w:tgtFrame="_blank" w:history="1">
        <w:r w:rsidRPr="0008368F">
          <w:rPr>
            <w:rStyle w:val="Hyperlink"/>
            <w:rFonts w:ascii="Avenir Book" w:hAnsi="Avenir Book" w:cs="Arial Hebrew"/>
            <w:sz w:val="22"/>
            <w:szCs w:val="22"/>
          </w:rPr>
          <w:t>http://ports.tv5.ca/</w:t>
        </w:r>
      </w:hyperlink>
    </w:p>
    <w:p w14:paraId="2B09CE37" w14:textId="77777777" w:rsidR="00CF491B" w:rsidRPr="0008368F" w:rsidRDefault="00CF491B" w:rsidP="00CF491B">
      <w:pPr>
        <w:pStyle w:val="ListParagraph"/>
        <w:numPr>
          <w:ilvl w:val="0"/>
          <w:numId w:val="20"/>
        </w:numPr>
        <w:spacing w:after="60"/>
        <w:ind w:left="7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Interview subject,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Accidental Parklands: The Bounty and Burden of Toronto’s Ravines </w:t>
      </w:r>
      <w:r w:rsidRPr="0008368F">
        <w:rPr>
          <w:rFonts w:ascii="Avenir Book" w:hAnsi="Avenir Book" w:cs="Arial Hebrew"/>
          <w:i/>
          <w:sz w:val="22"/>
          <w:szCs w:val="22"/>
        </w:rPr>
        <w:tab/>
      </w:r>
    </w:p>
    <w:p w14:paraId="3238CE33" w14:textId="77777777" w:rsidR="00CF491B" w:rsidRPr="0008368F" w:rsidRDefault="00CF491B" w:rsidP="00CF491B">
      <w:pPr>
        <w:pStyle w:val="ListParagraph"/>
        <w:spacing w:after="6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>and Waterways</w:t>
      </w:r>
      <w:r w:rsidRPr="0008368F">
        <w:rPr>
          <w:rFonts w:ascii="Avenir Book" w:hAnsi="Avenir Book" w:cs="Arial Hebrew"/>
          <w:sz w:val="22"/>
          <w:szCs w:val="22"/>
        </w:rPr>
        <w:t xml:space="preserve"> (documentary TV series), Metal Dog Films, October 2014. </w:t>
      </w:r>
    </w:p>
    <w:p w14:paraId="484B5989" w14:textId="77777777" w:rsidR="00CF491B" w:rsidRPr="0008368F" w:rsidRDefault="00000000" w:rsidP="00CF491B">
      <w:pPr>
        <w:pStyle w:val="ListParagraph"/>
        <w:spacing w:after="60"/>
        <w:ind w:firstLine="720"/>
        <w:rPr>
          <w:rFonts w:ascii="Avenir Book" w:hAnsi="Avenir Book" w:cs="Arial Hebrew"/>
          <w:i/>
          <w:sz w:val="22"/>
          <w:szCs w:val="22"/>
        </w:rPr>
      </w:pPr>
      <w:hyperlink r:id="rId51" w:tgtFrame="_blank" w:history="1">
        <w:r w:rsidR="00CF491B" w:rsidRPr="0008368F">
          <w:rPr>
            <w:rStyle w:val="Hyperlink"/>
            <w:rFonts w:ascii="Avenir Book" w:hAnsi="Avenir Book" w:cs="Arial Hebrew"/>
            <w:color w:val="6DC6DD"/>
            <w:sz w:val="22"/>
            <w:szCs w:val="22"/>
          </w:rPr>
          <w:t>accidental parkland.tv</w:t>
        </w:r>
      </w:hyperlink>
    </w:p>
    <w:p w14:paraId="0DB6C2E6" w14:textId="77777777" w:rsidR="00CF491B" w:rsidRPr="0008368F" w:rsidRDefault="00CF491B" w:rsidP="00CF491B">
      <w:pPr>
        <w:pStyle w:val="ListParagraph"/>
        <w:numPr>
          <w:ilvl w:val="0"/>
          <w:numId w:val="20"/>
        </w:numPr>
        <w:spacing w:after="60"/>
        <w:ind w:left="720"/>
        <w:rPr>
          <w:rFonts w:ascii="Avenir Book" w:hAnsi="Avenir Book" w:cs="Arial Hebrew"/>
          <w:i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Interview subject and historical consultant for 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Brick by Brick: The Story of the Evergreen </w:t>
      </w:r>
    </w:p>
    <w:p w14:paraId="37B82AE1" w14:textId="0DAF70FD" w:rsidR="00B16305" w:rsidRPr="0008368F" w:rsidRDefault="00CF491B" w:rsidP="002875D5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i/>
          <w:sz w:val="22"/>
          <w:szCs w:val="22"/>
        </w:rPr>
        <w:t xml:space="preserve">Brickworks, </w:t>
      </w:r>
      <w:r w:rsidRPr="0008368F">
        <w:rPr>
          <w:rFonts w:ascii="Avenir Book" w:hAnsi="Avenir Book" w:cs="Arial Hebrew"/>
          <w:sz w:val="22"/>
          <w:szCs w:val="22"/>
        </w:rPr>
        <w:t>Hungry Eyes Film and Television,</w:t>
      </w:r>
      <w:r w:rsidRPr="0008368F">
        <w:rPr>
          <w:rFonts w:ascii="Avenir Book" w:hAnsi="Avenir Book" w:cs="Arial Hebrew"/>
          <w:i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sz w:val="22"/>
          <w:szCs w:val="22"/>
        </w:rPr>
        <w:t>2011.</w:t>
      </w:r>
    </w:p>
    <w:p w14:paraId="129B606A" w14:textId="77777777" w:rsidR="00353BF2" w:rsidRPr="0008368F" w:rsidRDefault="00353BF2" w:rsidP="00331953">
      <w:pPr>
        <w:rPr>
          <w:rFonts w:ascii="Avenir Book" w:hAnsi="Avenir Book" w:cs="Arial Hebrew"/>
          <w:sz w:val="22"/>
          <w:szCs w:val="22"/>
        </w:rPr>
      </w:pPr>
    </w:p>
    <w:p w14:paraId="31C25E16" w14:textId="3C1BD3DC" w:rsidR="00331953" w:rsidRPr="0008368F" w:rsidRDefault="00331953" w:rsidP="00331953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MEMBERSHIPS:</w:t>
      </w:r>
    </w:p>
    <w:p w14:paraId="08A044DE" w14:textId="77777777" w:rsidR="00331953" w:rsidRPr="0008368F" w:rsidRDefault="00331953" w:rsidP="00331953">
      <w:pPr>
        <w:pStyle w:val="ListParagraph"/>
        <w:numPr>
          <w:ilvl w:val="0"/>
          <w:numId w:val="12"/>
        </w:numPr>
        <w:spacing w:after="2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American Society for Environmental History, 2006 – present.</w:t>
      </w:r>
    </w:p>
    <w:p w14:paraId="077EA815" w14:textId="77777777" w:rsidR="00331953" w:rsidRPr="0008368F" w:rsidRDefault="00331953" w:rsidP="00331953">
      <w:pPr>
        <w:pStyle w:val="ListParagraph"/>
        <w:numPr>
          <w:ilvl w:val="0"/>
          <w:numId w:val="12"/>
        </w:numPr>
        <w:spacing w:after="240"/>
        <w:rPr>
          <w:rFonts w:ascii="Avenir Book" w:hAnsi="Avenir Book" w:cs="Arial Hebrew"/>
          <w:i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Canadian Committee on Women’s History, 2007 – present.</w:t>
      </w:r>
    </w:p>
    <w:p w14:paraId="2102E048" w14:textId="77777777" w:rsidR="00331953" w:rsidRPr="0008368F" w:rsidRDefault="00331953" w:rsidP="00331953">
      <w:pPr>
        <w:pStyle w:val="ListParagraph"/>
        <w:numPr>
          <w:ilvl w:val="0"/>
          <w:numId w:val="12"/>
        </w:numPr>
        <w:spacing w:after="24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Canadian Historical Association</w:t>
      </w:r>
      <w:r w:rsidRPr="0008368F">
        <w:rPr>
          <w:rFonts w:ascii="Avenir Book" w:hAnsi="Avenir Book" w:cs="Arial Hebrew"/>
          <w:i/>
          <w:color w:val="000000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2004 – present.</w:t>
      </w:r>
    </w:p>
    <w:p w14:paraId="0662FBE8" w14:textId="77777777" w:rsidR="00331953" w:rsidRPr="0008368F" w:rsidRDefault="00331953" w:rsidP="00331953">
      <w:pPr>
        <w:pStyle w:val="ListParagraph"/>
        <w:numPr>
          <w:ilvl w:val="0"/>
          <w:numId w:val="12"/>
        </w:numPr>
        <w:spacing w:after="240"/>
        <w:rPr>
          <w:rFonts w:ascii="Avenir Book" w:hAnsi="Avenir Book" w:cs="Arial Hebrew"/>
          <w:i/>
          <w:color w:val="000000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Network in Canadian History and the Environment (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NiCHE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),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2006 – present.</w:t>
      </w:r>
    </w:p>
    <w:p w14:paraId="1E66AD47" w14:textId="71B104F0" w:rsidR="00331953" w:rsidRPr="0008368F" w:rsidRDefault="00331953" w:rsidP="00331953">
      <w:pPr>
        <w:pStyle w:val="ListParagraph"/>
        <w:numPr>
          <w:ilvl w:val="0"/>
          <w:numId w:val="12"/>
        </w:numPr>
        <w:spacing w:after="240"/>
        <w:rPr>
          <w:rFonts w:ascii="Avenir Book" w:hAnsi="Avenir Book" w:cs="Arial Hebrew"/>
          <w:i/>
          <w:color w:val="000000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The History Education Network /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Histoire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et </w:t>
      </w:r>
      <w:proofErr w:type="spellStart"/>
      <w:r w:rsidRPr="0008368F">
        <w:rPr>
          <w:rFonts w:ascii="Avenir Book" w:hAnsi="Avenir Book"/>
          <w:color w:val="000000"/>
          <w:sz w:val="22"/>
          <w:szCs w:val="22"/>
        </w:rPr>
        <w:t>Éducation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en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R</w:t>
      </w:r>
      <w:r w:rsidRPr="0008368F">
        <w:rPr>
          <w:rFonts w:ascii="Avenir Book" w:hAnsi="Avenir Book"/>
          <w:color w:val="000000"/>
          <w:sz w:val="22"/>
          <w:szCs w:val="22"/>
        </w:rPr>
        <w:t>éseau</w:t>
      </w:r>
      <w:proofErr w:type="spellEnd"/>
      <w:r w:rsidRPr="0008368F">
        <w:rPr>
          <w:rFonts w:ascii="Avenir Book" w:hAnsi="Avenir Book" w:cs="Arial Hebrew"/>
          <w:i/>
          <w:color w:val="000000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2005 – </w:t>
      </w:r>
      <w:r w:rsidR="00353BF2" w:rsidRPr="0008368F">
        <w:rPr>
          <w:rFonts w:ascii="Avenir Book" w:hAnsi="Avenir Book" w:cs="Arial Hebrew"/>
          <w:color w:val="000000"/>
          <w:sz w:val="22"/>
          <w:szCs w:val="22"/>
        </w:rPr>
        <w:t>2018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.</w:t>
      </w:r>
    </w:p>
    <w:p w14:paraId="641246E5" w14:textId="66A0ECE5" w:rsidR="00331953" w:rsidRPr="0008368F" w:rsidRDefault="00331953" w:rsidP="00331953">
      <w:pPr>
        <w:pStyle w:val="ListParagraph"/>
        <w:numPr>
          <w:ilvl w:val="0"/>
          <w:numId w:val="12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Toronto Environmental History Group. Founding member, 2008 – </w:t>
      </w:r>
      <w:r w:rsidR="00353BF2" w:rsidRPr="0008368F">
        <w:rPr>
          <w:rFonts w:ascii="Avenir Book" w:hAnsi="Avenir Book" w:cs="Arial Hebrew"/>
          <w:sz w:val="22"/>
          <w:szCs w:val="22"/>
        </w:rPr>
        <w:t>2018</w:t>
      </w:r>
      <w:r w:rsidRPr="0008368F">
        <w:rPr>
          <w:rFonts w:ascii="Avenir Book" w:hAnsi="Avenir Book" w:cs="Arial Hebrew"/>
          <w:sz w:val="22"/>
          <w:szCs w:val="22"/>
        </w:rPr>
        <w:t xml:space="preserve">. </w:t>
      </w:r>
    </w:p>
    <w:p w14:paraId="70C25BF9" w14:textId="141DFF48" w:rsidR="00F14901" w:rsidRPr="0008368F" w:rsidRDefault="00F14901" w:rsidP="00F14901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6B4F5132" w14:textId="77777777" w:rsidR="00F14901" w:rsidRPr="0008368F" w:rsidRDefault="00F14901" w:rsidP="00F14901">
      <w:pPr>
        <w:ind w:right="180"/>
        <w:jc w:val="center"/>
        <w:rPr>
          <w:rFonts w:ascii="Avenir Book" w:hAnsi="Avenir Book" w:cs="Arial Hebrew"/>
          <w:b/>
          <w:sz w:val="22"/>
          <w:szCs w:val="22"/>
        </w:rPr>
      </w:pPr>
    </w:p>
    <w:p w14:paraId="5CEAE12D" w14:textId="696B2E75" w:rsidR="00F14901" w:rsidRPr="0008368F" w:rsidRDefault="00F14901" w:rsidP="00F14901">
      <w:pPr>
        <w:ind w:right="180"/>
        <w:jc w:val="center"/>
        <w:rPr>
          <w:rFonts w:ascii="Avenir Book" w:hAnsi="Avenir Book" w:cs="Arial Hebrew"/>
          <w:b/>
          <w:color w:val="0000FF"/>
          <w:sz w:val="22"/>
          <w:szCs w:val="22"/>
          <w:u w:val="single"/>
        </w:rPr>
      </w:pPr>
      <w:r w:rsidRPr="0008368F">
        <w:rPr>
          <w:rFonts w:ascii="Avenir Book" w:hAnsi="Avenir Book" w:cs="Arial Hebrew"/>
          <w:b/>
          <w:sz w:val="22"/>
          <w:szCs w:val="22"/>
        </w:rPr>
        <w:t>TEACHING</w:t>
      </w:r>
    </w:p>
    <w:p w14:paraId="39CD587C" w14:textId="77777777" w:rsidR="00F14901" w:rsidRPr="0008368F" w:rsidRDefault="00F14901" w:rsidP="00F14901">
      <w:pPr>
        <w:rPr>
          <w:rFonts w:ascii="Avenir Book" w:hAnsi="Avenir Book" w:cs="Arial Hebrew"/>
          <w:sz w:val="22"/>
          <w:szCs w:val="22"/>
        </w:rPr>
      </w:pPr>
    </w:p>
    <w:p w14:paraId="15C85E6C" w14:textId="77777777" w:rsidR="00F14901" w:rsidRPr="0008368F" w:rsidRDefault="00F14901" w:rsidP="00F14901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6E762162" w14:textId="77777777" w:rsidR="008B5CBE" w:rsidRPr="0008368F" w:rsidRDefault="008B5CBE" w:rsidP="008B5CBE">
      <w:pPr>
        <w:rPr>
          <w:rFonts w:ascii="Avenir Book" w:hAnsi="Avenir Book" w:cs="Arial Hebrew"/>
          <w:sz w:val="22"/>
          <w:szCs w:val="22"/>
        </w:rPr>
      </w:pPr>
    </w:p>
    <w:p w14:paraId="4EB9E20E" w14:textId="4F8506B8" w:rsidR="00DE1A58" w:rsidRPr="0008368F" w:rsidRDefault="00DE1A58" w:rsidP="008B5CBE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UNDERGRADUATE COURSES: </w:t>
      </w:r>
    </w:p>
    <w:p w14:paraId="3D5FA9AB" w14:textId="77777777" w:rsidR="00DE1A58" w:rsidRPr="0008368F" w:rsidRDefault="00DE1A58" w:rsidP="00DE1A58">
      <w:pPr>
        <w:widowControl w:val="0"/>
        <w:rPr>
          <w:rFonts w:ascii="Avenir Book" w:hAnsi="Avenir Book" w:cs="Arial Hebrew"/>
          <w:sz w:val="22"/>
          <w:szCs w:val="22"/>
        </w:rPr>
      </w:pPr>
    </w:p>
    <w:p w14:paraId="5034A83B" w14:textId="4EB25049" w:rsidR="00DB5507" w:rsidRPr="0008368F" w:rsidRDefault="00C47361" w:rsidP="00AF2467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York University, Faculty of Liberal Arts and Professional Studies, Department of History</w:t>
      </w:r>
    </w:p>
    <w:p w14:paraId="69F4AF10" w14:textId="23F8E481" w:rsidR="00364583" w:rsidRPr="0008368F" w:rsidRDefault="00364583" w:rsidP="00C062EA">
      <w:pPr>
        <w:pStyle w:val="ListParagraph"/>
        <w:widowControl w:val="0"/>
        <w:numPr>
          <w:ilvl w:val="0"/>
          <w:numId w:val="13"/>
        </w:numPr>
        <w:spacing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Canadian History</w:t>
      </w:r>
    </w:p>
    <w:p w14:paraId="1E62F4EB" w14:textId="713CEB2A" w:rsidR="00364583" w:rsidRPr="0008368F" w:rsidRDefault="00364583" w:rsidP="00364583">
      <w:pPr>
        <w:pStyle w:val="ListParagraph"/>
        <w:widowControl w:val="0"/>
        <w:spacing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HIST2500 6.0 (co-t</w:t>
      </w:r>
      <w:r w:rsidR="00351476" w:rsidRPr="0008368F">
        <w:rPr>
          <w:rFonts w:ascii="Avenir Book" w:hAnsi="Avenir Book" w:cs="Arial Hebrew"/>
          <w:sz w:val="22"/>
          <w:szCs w:val="22"/>
        </w:rPr>
        <w:t>eaching with K. McPherson), 2022-23 (66 students)</w:t>
      </w:r>
    </w:p>
    <w:p w14:paraId="49169E3F" w14:textId="77777777" w:rsidR="00351476" w:rsidRPr="0008368F" w:rsidRDefault="00351476" w:rsidP="00364583">
      <w:pPr>
        <w:pStyle w:val="ListParagraph"/>
        <w:widowControl w:val="0"/>
        <w:spacing w:after="60"/>
        <w:ind w:left="2160"/>
        <w:rPr>
          <w:rFonts w:ascii="Avenir Book" w:hAnsi="Avenir Book" w:cs="Arial Hebrew"/>
          <w:sz w:val="22"/>
          <w:szCs w:val="22"/>
        </w:rPr>
      </w:pPr>
    </w:p>
    <w:p w14:paraId="6F616167" w14:textId="05B0C7FC" w:rsidR="00C062EA" w:rsidRPr="0008368F" w:rsidRDefault="00C062EA" w:rsidP="00C062EA">
      <w:pPr>
        <w:pStyle w:val="ListParagraph"/>
        <w:widowControl w:val="0"/>
        <w:numPr>
          <w:ilvl w:val="0"/>
          <w:numId w:val="13"/>
        </w:numPr>
        <w:spacing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Public History</w:t>
      </w:r>
    </w:p>
    <w:p w14:paraId="05E2940C" w14:textId="23A75F5E" w:rsidR="00C062EA" w:rsidRPr="0008368F" w:rsidRDefault="00C062EA" w:rsidP="00C062EA">
      <w:pPr>
        <w:widowControl w:val="0"/>
        <w:spacing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HIST4840 6.0, </w:t>
      </w:r>
      <w:r w:rsidR="00CF5085" w:rsidRPr="0008368F">
        <w:rPr>
          <w:rFonts w:ascii="Avenir Book" w:hAnsi="Avenir Book" w:cs="Arial Hebrew"/>
          <w:sz w:val="22"/>
          <w:szCs w:val="22"/>
        </w:rPr>
        <w:t xml:space="preserve">2022-23 (18 students); </w:t>
      </w:r>
      <w:r w:rsidR="00570F55" w:rsidRPr="0008368F">
        <w:rPr>
          <w:rFonts w:ascii="Avenir Book" w:hAnsi="Avenir Book" w:cs="Arial Hebrew"/>
          <w:sz w:val="22"/>
          <w:szCs w:val="22"/>
        </w:rPr>
        <w:t xml:space="preserve">2021-22 (16 students); </w:t>
      </w:r>
      <w:r w:rsidRPr="0008368F">
        <w:rPr>
          <w:rFonts w:ascii="Avenir Book" w:hAnsi="Avenir Book" w:cs="Arial Hebrew"/>
          <w:sz w:val="22"/>
          <w:szCs w:val="22"/>
        </w:rPr>
        <w:t>2019-20 (16 students); 2018-19 (18 students); 2017-18 (17 students); 2016-17 (14 students); 2015-16 (18 students)</w:t>
      </w:r>
    </w:p>
    <w:p w14:paraId="4D9598B3" w14:textId="77777777" w:rsidR="00CC2C2D" w:rsidRPr="0008368F" w:rsidRDefault="00CC2C2D" w:rsidP="00CC2C2D">
      <w:pPr>
        <w:pStyle w:val="ListParagraph"/>
        <w:widowControl w:val="0"/>
        <w:numPr>
          <w:ilvl w:val="0"/>
          <w:numId w:val="13"/>
        </w:numPr>
        <w:spacing w:after="60"/>
        <w:ind w:left="1077" w:hanging="357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Animal Histories: Historical Perspectives on Human-Animal Relationships </w:t>
      </w:r>
    </w:p>
    <w:p w14:paraId="3C2C72F5" w14:textId="33387C5E" w:rsidR="00CC2C2D" w:rsidRPr="0008368F" w:rsidRDefault="00CC2C2D" w:rsidP="00CC2C2D">
      <w:pPr>
        <w:widowControl w:val="0"/>
        <w:spacing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HIST3895 3.0, </w:t>
      </w:r>
      <w:r w:rsidR="00570F55" w:rsidRPr="0008368F">
        <w:rPr>
          <w:rFonts w:ascii="Avenir Book" w:hAnsi="Avenir Book" w:cs="Arial Hebrew"/>
          <w:sz w:val="22"/>
          <w:szCs w:val="22"/>
        </w:rPr>
        <w:t xml:space="preserve">Fall 2021 (15 students); Fall </w:t>
      </w:r>
      <w:r w:rsidRPr="0008368F">
        <w:rPr>
          <w:rFonts w:ascii="Avenir Book" w:hAnsi="Avenir Book" w:cs="Arial Hebrew"/>
          <w:sz w:val="22"/>
          <w:szCs w:val="22"/>
        </w:rPr>
        <w:t>2018 (31 students)</w:t>
      </w:r>
    </w:p>
    <w:p w14:paraId="1CEC8863" w14:textId="531733D6" w:rsidR="00DE1A58" w:rsidRPr="0008368F" w:rsidRDefault="00BB6266" w:rsidP="00DE1A58">
      <w:pPr>
        <w:pStyle w:val="ListParagraph"/>
        <w:widowControl w:val="0"/>
        <w:numPr>
          <w:ilvl w:val="0"/>
          <w:numId w:val="13"/>
        </w:numPr>
        <w:spacing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The Presence of the Past: Commemoration, Memorial</w:t>
      </w:r>
      <w:r w:rsidR="00DE1A58" w:rsidRPr="0008368F">
        <w:rPr>
          <w:rFonts w:ascii="Avenir Book" w:hAnsi="Avenir Book" w:cs="Arial Hebrew"/>
          <w:sz w:val="22"/>
          <w:szCs w:val="22"/>
        </w:rPr>
        <w:t>s, and Popular Uses of History</w:t>
      </w:r>
    </w:p>
    <w:p w14:paraId="394AF588" w14:textId="60EE8E18" w:rsidR="00BB6266" w:rsidRPr="0008368F" w:rsidRDefault="00DE1A58" w:rsidP="00DE1A58">
      <w:pPr>
        <w:widowControl w:val="0"/>
        <w:spacing w:after="60"/>
        <w:ind w:left="144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HIST1040 6.0, </w:t>
      </w:r>
      <w:r w:rsidR="00D54297" w:rsidRPr="0008368F">
        <w:rPr>
          <w:rFonts w:ascii="Avenir Book" w:hAnsi="Avenir Book" w:cs="Arial Hebrew"/>
          <w:sz w:val="22"/>
          <w:szCs w:val="22"/>
        </w:rPr>
        <w:t>2017-18 (3</w:t>
      </w:r>
      <w:r w:rsidR="0051350A" w:rsidRPr="0008368F">
        <w:rPr>
          <w:rFonts w:ascii="Avenir Book" w:hAnsi="Avenir Book" w:cs="Arial Hebrew"/>
          <w:sz w:val="22"/>
          <w:szCs w:val="22"/>
        </w:rPr>
        <w:t>0</w:t>
      </w:r>
      <w:r w:rsidR="00D54297" w:rsidRPr="0008368F">
        <w:rPr>
          <w:rFonts w:ascii="Avenir Book" w:hAnsi="Avenir Book" w:cs="Arial Hebrew"/>
          <w:sz w:val="22"/>
          <w:szCs w:val="22"/>
        </w:rPr>
        <w:t xml:space="preserve"> students); </w:t>
      </w:r>
      <w:r w:rsidR="004A18E6" w:rsidRPr="0008368F">
        <w:rPr>
          <w:rFonts w:ascii="Avenir Book" w:hAnsi="Avenir Book" w:cs="Arial Hebrew"/>
          <w:sz w:val="22"/>
          <w:szCs w:val="22"/>
        </w:rPr>
        <w:t>2016-17 (</w:t>
      </w:r>
      <w:r w:rsidR="00BB6266" w:rsidRPr="0008368F">
        <w:rPr>
          <w:rFonts w:ascii="Avenir Book" w:hAnsi="Avenir Book" w:cs="Arial Hebrew"/>
          <w:sz w:val="22"/>
          <w:szCs w:val="22"/>
        </w:rPr>
        <w:t xml:space="preserve">32 </w:t>
      </w:r>
      <w:r w:rsidR="004A18E6" w:rsidRPr="0008368F">
        <w:rPr>
          <w:rFonts w:ascii="Avenir Book" w:hAnsi="Avenir Book" w:cs="Arial Hebrew"/>
          <w:sz w:val="22"/>
          <w:szCs w:val="22"/>
        </w:rPr>
        <w:t>students)</w:t>
      </w:r>
      <w:r w:rsidR="008E68F4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7DEE51DB" w14:textId="3245B735" w:rsidR="00D64804" w:rsidRPr="0008368F" w:rsidRDefault="00DB5507" w:rsidP="00D64804">
      <w:pPr>
        <w:pStyle w:val="ListParagraph"/>
        <w:widowControl w:val="0"/>
        <w:numPr>
          <w:ilvl w:val="0"/>
          <w:numId w:val="13"/>
        </w:numPr>
        <w:spacing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>History of</w:t>
      </w:r>
      <w:r w:rsidR="00D64804" w:rsidRPr="0008368F">
        <w:rPr>
          <w:rFonts w:ascii="Avenir Book" w:hAnsi="Avenir Book" w:cs="Arial Hebrew"/>
          <w:sz w:val="22"/>
          <w:szCs w:val="22"/>
        </w:rPr>
        <w:t xml:space="preserve"> Aboriginal Peoples in Canada</w:t>
      </w:r>
    </w:p>
    <w:p w14:paraId="6976EBE0" w14:textId="6A7EA1C6" w:rsidR="00DB5507" w:rsidRPr="0008368F" w:rsidRDefault="00D64804" w:rsidP="00D64804">
      <w:pPr>
        <w:widowControl w:val="0"/>
        <w:spacing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HIST3546 6.0, 2015-16 (33 students)</w:t>
      </w:r>
    </w:p>
    <w:p w14:paraId="570FE252" w14:textId="77777777" w:rsidR="00AF2467" w:rsidRPr="0008368F" w:rsidRDefault="00AF2467" w:rsidP="00C24A91">
      <w:pPr>
        <w:widowControl w:val="0"/>
        <w:rPr>
          <w:rFonts w:ascii="Avenir Book" w:hAnsi="Avenir Book" w:cs="Arial Hebrew"/>
          <w:sz w:val="22"/>
          <w:szCs w:val="22"/>
        </w:rPr>
      </w:pPr>
    </w:p>
    <w:p w14:paraId="38FBC4DE" w14:textId="2F102A21" w:rsidR="00C24A91" w:rsidRPr="0008368F" w:rsidRDefault="00C47361" w:rsidP="00AF2467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McMaster University, Department of History</w:t>
      </w:r>
    </w:p>
    <w:p w14:paraId="7BFC1DD2" w14:textId="4ED70CB3" w:rsidR="00FE2E05" w:rsidRPr="0008368F" w:rsidRDefault="00FB7ABA" w:rsidP="00FE2E05">
      <w:pPr>
        <w:pStyle w:val="ListParagraph"/>
        <w:widowControl w:val="0"/>
        <w:numPr>
          <w:ilvl w:val="0"/>
          <w:numId w:val="13"/>
        </w:numPr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Technology and Society II: Animals </w:t>
      </w:r>
      <w:r w:rsidR="00FE2E05" w:rsidRPr="0008368F">
        <w:rPr>
          <w:rFonts w:ascii="Avenir Book" w:hAnsi="Avenir Book" w:cs="Arial Hebrew"/>
          <w:sz w:val="22"/>
          <w:szCs w:val="22"/>
        </w:rPr>
        <w:t>and Technology</w:t>
      </w:r>
    </w:p>
    <w:p w14:paraId="7384ED3B" w14:textId="66C42D5A" w:rsidR="00974F82" w:rsidRPr="0008368F" w:rsidRDefault="00FE2E05" w:rsidP="00884374">
      <w:pPr>
        <w:widowControl w:val="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Arts and Science 3BB3 3.0, </w:t>
      </w:r>
      <w:r w:rsidR="00FB7ABA" w:rsidRPr="0008368F">
        <w:rPr>
          <w:rFonts w:ascii="Avenir Book" w:hAnsi="Avenir Book" w:cs="Arial Hebrew"/>
          <w:sz w:val="22"/>
          <w:szCs w:val="22"/>
        </w:rPr>
        <w:t>2015</w:t>
      </w:r>
      <w:r w:rsidRPr="0008368F">
        <w:rPr>
          <w:rFonts w:ascii="Avenir Book" w:hAnsi="Avenir Book" w:cs="Arial Hebrew"/>
          <w:sz w:val="22"/>
          <w:szCs w:val="22"/>
        </w:rPr>
        <w:t xml:space="preserve"> (</w:t>
      </w:r>
      <w:r w:rsidR="00602CFD" w:rsidRPr="0008368F">
        <w:rPr>
          <w:rFonts w:ascii="Avenir Book" w:hAnsi="Avenir Book" w:cs="Arial Hebrew"/>
          <w:sz w:val="22"/>
          <w:szCs w:val="22"/>
        </w:rPr>
        <w:t>34</w:t>
      </w:r>
      <w:r w:rsidRPr="0008368F">
        <w:rPr>
          <w:rFonts w:ascii="Avenir Book" w:hAnsi="Avenir Book" w:cs="Arial Hebrew"/>
          <w:sz w:val="22"/>
          <w:szCs w:val="22"/>
        </w:rPr>
        <w:t xml:space="preserve"> students)</w:t>
      </w:r>
    </w:p>
    <w:p w14:paraId="2438C351" w14:textId="77777777" w:rsidR="0034374B" w:rsidRPr="0008368F" w:rsidRDefault="00FF58E1" w:rsidP="0034374B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Survey of Canadian History, 1885 to the </w:t>
      </w:r>
      <w:r w:rsidR="0034374B" w:rsidRPr="0008368F">
        <w:rPr>
          <w:rFonts w:ascii="Avenir Book" w:hAnsi="Avenir Book" w:cs="Arial Hebrew"/>
          <w:sz w:val="22"/>
          <w:szCs w:val="22"/>
        </w:rPr>
        <w:t>Present</w:t>
      </w:r>
    </w:p>
    <w:p w14:paraId="00AAA980" w14:textId="208CC16D" w:rsidR="0094601E" w:rsidRPr="0008368F" w:rsidRDefault="00AC1BDF" w:rsidP="00DB2B00">
      <w:pPr>
        <w:widowControl w:val="0"/>
        <w:spacing w:before="60"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2TT3 3.0, 2015 (</w:t>
      </w:r>
      <w:r w:rsidR="00602CFD" w:rsidRPr="0008368F">
        <w:rPr>
          <w:rFonts w:ascii="Avenir Book" w:hAnsi="Avenir Book" w:cs="Arial Hebrew"/>
          <w:sz w:val="22"/>
          <w:szCs w:val="22"/>
        </w:rPr>
        <w:t>90</w:t>
      </w:r>
      <w:r w:rsidRPr="0008368F">
        <w:rPr>
          <w:rFonts w:ascii="Avenir Book" w:hAnsi="Avenir Book" w:cs="Arial Hebrew"/>
          <w:sz w:val="22"/>
          <w:szCs w:val="22"/>
        </w:rPr>
        <w:t xml:space="preserve"> students);</w:t>
      </w:r>
      <w:r w:rsidR="00FF58E1" w:rsidRPr="0008368F">
        <w:rPr>
          <w:rFonts w:ascii="Avenir Book" w:hAnsi="Avenir Book" w:cs="Arial Hebrew"/>
          <w:sz w:val="22"/>
          <w:szCs w:val="22"/>
        </w:rPr>
        <w:t xml:space="preserve"> </w:t>
      </w:r>
      <w:r w:rsidR="004A18E6" w:rsidRPr="0008368F">
        <w:rPr>
          <w:rFonts w:ascii="Avenir Book" w:hAnsi="Avenir Book" w:cs="Arial Hebrew"/>
          <w:sz w:val="22"/>
          <w:szCs w:val="22"/>
        </w:rPr>
        <w:t>2014 (82 students); 2013 (3</w:t>
      </w:r>
      <w:r w:rsidR="00FF58E1" w:rsidRPr="0008368F">
        <w:rPr>
          <w:rFonts w:ascii="Avenir Book" w:hAnsi="Avenir Book" w:cs="Arial Hebrew"/>
          <w:sz w:val="22"/>
          <w:szCs w:val="22"/>
        </w:rPr>
        <w:t>3 studen</w:t>
      </w:r>
      <w:r w:rsidR="004A18E6" w:rsidRPr="0008368F">
        <w:rPr>
          <w:rFonts w:ascii="Avenir Book" w:hAnsi="Avenir Book" w:cs="Arial Hebrew"/>
          <w:sz w:val="22"/>
          <w:szCs w:val="22"/>
        </w:rPr>
        <w:t>ts)</w:t>
      </w:r>
    </w:p>
    <w:p w14:paraId="0570618B" w14:textId="77777777" w:rsidR="00AD26BA" w:rsidRPr="0008368F" w:rsidRDefault="007444BF" w:rsidP="00AD26BA">
      <w:pPr>
        <w:pStyle w:val="ListParagraph"/>
        <w:widowControl w:val="0"/>
        <w:numPr>
          <w:ilvl w:val="0"/>
          <w:numId w:val="13"/>
        </w:numPr>
        <w:spacing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Advanced Historical Inquiry: History and Public </w:t>
      </w:r>
      <w:r w:rsidR="00AD26BA" w:rsidRPr="0008368F">
        <w:rPr>
          <w:rFonts w:ascii="Avenir Book" w:hAnsi="Avenir Book" w:cs="Arial Hebrew"/>
          <w:sz w:val="22"/>
          <w:szCs w:val="22"/>
        </w:rPr>
        <w:t>Memory in Canada</w:t>
      </w:r>
    </w:p>
    <w:p w14:paraId="6A635B6C" w14:textId="37905275" w:rsidR="003359AA" w:rsidRPr="0008368F" w:rsidRDefault="00AD26BA" w:rsidP="0094601E">
      <w:pPr>
        <w:widowControl w:val="0"/>
        <w:spacing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3HI3 3.0, 2015 (18 students);</w:t>
      </w:r>
      <w:r w:rsidR="007444BF" w:rsidRPr="0008368F">
        <w:rPr>
          <w:rFonts w:ascii="Avenir Book" w:hAnsi="Avenir Book" w:cs="Arial Hebrew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sz w:val="22"/>
          <w:szCs w:val="22"/>
        </w:rPr>
        <w:t>2014 (</w:t>
      </w:r>
      <w:r w:rsidR="007444BF" w:rsidRPr="0008368F">
        <w:rPr>
          <w:rFonts w:ascii="Avenir Book" w:hAnsi="Avenir Book" w:cs="Arial Hebrew"/>
          <w:sz w:val="22"/>
          <w:szCs w:val="22"/>
        </w:rPr>
        <w:t>20 students</w:t>
      </w:r>
      <w:r w:rsidRPr="0008368F">
        <w:rPr>
          <w:rFonts w:ascii="Avenir Book" w:hAnsi="Avenir Book" w:cs="Arial Hebrew"/>
          <w:sz w:val="22"/>
          <w:szCs w:val="22"/>
        </w:rPr>
        <w:t>)</w:t>
      </w:r>
      <w:r w:rsidR="007444BF" w:rsidRPr="0008368F">
        <w:rPr>
          <w:rFonts w:ascii="Avenir Book" w:hAnsi="Avenir Book" w:cs="Arial Hebrew"/>
          <w:sz w:val="22"/>
          <w:szCs w:val="22"/>
        </w:rPr>
        <w:t>.</w:t>
      </w:r>
    </w:p>
    <w:p w14:paraId="2D6426FF" w14:textId="77777777" w:rsidR="002A6413" w:rsidRPr="0008368F" w:rsidRDefault="008B5CBE" w:rsidP="002A6413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Modern Canadian History: Nature and Society in </w:t>
      </w:r>
      <w:r w:rsidR="002A6413" w:rsidRPr="0008368F">
        <w:rPr>
          <w:rFonts w:ascii="Avenir Book" w:hAnsi="Avenir Book" w:cs="Arial Hebrew"/>
          <w:sz w:val="22"/>
          <w:szCs w:val="22"/>
        </w:rPr>
        <w:t>Modern Canada</w:t>
      </w:r>
    </w:p>
    <w:p w14:paraId="7EC95341" w14:textId="719C25B7" w:rsidR="008B5CBE" w:rsidRPr="0008368F" w:rsidRDefault="002A6413" w:rsidP="002A6413">
      <w:pPr>
        <w:widowControl w:val="0"/>
        <w:spacing w:before="60"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4CM3 3.0, 2014 (18 students); 2014 (12 students);</w:t>
      </w:r>
      <w:r w:rsidR="008B5CBE"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0C8BE14C" w14:textId="27F743F2" w:rsidR="008B5CBE" w:rsidRPr="0008368F" w:rsidRDefault="002A6413" w:rsidP="008B5CBE">
      <w:pPr>
        <w:widowControl w:val="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Pr="0008368F">
        <w:rPr>
          <w:rFonts w:ascii="Avenir Book" w:hAnsi="Avenir Book" w:cs="Arial Hebrew"/>
          <w:sz w:val="22"/>
          <w:szCs w:val="22"/>
        </w:rPr>
        <w:tab/>
        <w:t>2013 (15 students)</w:t>
      </w:r>
    </w:p>
    <w:p w14:paraId="081726EC" w14:textId="77777777" w:rsidR="002A6413" w:rsidRPr="0008368F" w:rsidRDefault="002A6413" w:rsidP="002A6413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Practicum</w:t>
      </w:r>
    </w:p>
    <w:p w14:paraId="14EB8552" w14:textId="3FF7B97D" w:rsidR="00D43CEC" w:rsidRPr="0008368F" w:rsidRDefault="002A6413" w:rsidP="0069455A">
      <w:pPr>
        <w:widowControl w:val="0"/>
        <w:spacing w:before="60"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History 3HP3 3.0, 2014 (10 students); </w:t>
      </w:r>
      <w:r w:rsidR="008B5CBE" w:rsidRPr="0008368F">
        <w:rPr>
          <w:rFonts w:ascii="Avenir Book" w:hAnsi="Avenir Book" w:cs="Arial Hebrew"/>
          <w:sz w:val="22"/>
          <w:szCs w:val="22"/>
        </w:rPr>
        <w:t xml:space="preserve"> 2013: 6 students.</w:t>
      </w:r>
    </w:p>
    <w:p w14:paraId="4E7D592E" w14:textId="6E3E7CB5" w:rsidR="008B5CBE" w:rsidRPr="0008368F" w:rsidRDefault="008B5CBE" w:rsidP="002A6413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Canada in</w:t>
      </w:r>
      <w:r w:rsidR="002A6413" w:rsidRPr="0008368F">
        <w:rPr>
          <w:rFonts w:ascii="Avenir Book" w:hAnsi="Avenir Book" w:cs="Arial Hebrew"/>
          <w:sz w:val="22"/>
          <w:szCs w:val="22"/>
        </w:rPr>
        <w:t xml:space="preserve"> a World of Empires, 1492-1919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39D31CB1" w14:textId="23177668" w:rsidR="008B5CBE" w:rsidRPr="0008368F" w:rsidRDefault="008B5CBE" w:rsidP="008B5CBE">
      <w:pPr>
        <w:widowControl w:val="0"/>
        <w:spacing w:before="60"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  <w:r w:rsidR="002A6413" w:rsidRPr="0008368F">
        <w:rPr>
          <w:rFonts w:ascii="Avenir Book" w:hAnsi="Avenir Book" w:cs="Arial Hebrew"/>
          <w:sz w:val="22"/>
          <w:szCs w:val="22"/>
        </w:rPr>
        <w:t>History 3CW3 3.0, 2014 (31 students)</w:t>
      </w:r>
    </w:p>
    <w:p w14:paraId="631C3A72" w14:textId="77777777" w:rsidR="002A6413" w:rsidRPr="0008368F" w:rsidRDefault="008B5CBE" w:rsidP="002A6413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Advanced Historical Inquiry: Animals in Human </w:t>
      </w:r>
      <w:r w:rsidR="002A6413" w:rsidRPr="0008368F">
        <w:rPr>
          <w:rFonts w:ascii="Avenir Book" w:hAnsi="Avenir Book" w:cs="Arial Hebrew"/>
          <w:sz w:val="22"/>
          <w:szCs w:val="22"/>
        </w:rPr>
        <w:t>History</w:t>
      </w:r>
    </w:p>
    <w:p w14:paraId="6F09CDF3" w14:textId="06DE5F27" w:rsidR="008B5CBE" w:rsidRPr="0008368F" w:rsidRDefault="002A6413" w:rsidP="002A6413">
      <w:pPr>
        <w:widowControl w:val="0"/>
        <w:spacing w:before="60"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3HI3 3.0, 2014 (18 students)</w:t>
      </w:r>
    </w:p>
    <w:p w14:paraId="6AB5D47F" w14:textId="77777777" w:rsidR="00C85885" w:rsidRPr="0008368F" w:rsidRDefault="00C85885" w:rsidP="008B5CBE">
      <w:pPr>
        <w:widowControl w:val="0"/>
        <w:spacing w:before="60" w:after="60"/>
        <w:rPr>
          <w:rFonts w:ascii="Avenir Book" w:hAnsi="Avenir Book" w:cs="Arial Hebrew"/>
          <w:sz w:val="22"/>
          <w:szCs w:val="22"/>
        </w:rPr>
      </w:pPr>
    </w:p>
    <w:p w14:paraId="6C1D5758" w14:textId="2D5BE902" w:rsidR="008B5CBE" w:rsidRPr="0008368F" w:rsidRDefault="008B5CBE" w:rsidP="008B5CBE">
      <w:pPr>
        <w:widowControl w:val="0"/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University of Guelph</w:t>
      </w:r>
      <w:r w:rsidR="00C47361" w:rsidRPr="0008368F">
        <w:rPr>
          <w:rFonts w:ascii="Avenir Book" w:hAnsi="Avenir Book" w:cs="Arial Hebrew"/>
          <w:sz w:val="22"/>
          <w:szCs w:val="22"/>
        </w:rPr>
        <w:t>, Department of History</w:t>
      </w:r>
    </w:p>
    <w:p w14:paraId="382B2951" w14:textId="77777777" w:rsidR="00D664E9" w:rsidRPr="0008368F" w:rsidRDefault="008B5CBE" w:rsidP="00D664E9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Topics in Environment and Society: Animals in </w:t>
      </w:r>
      <w:r w:rsidR="00D664E9" w:rsidRPr="0008368F">
        <w:rPr>
          <w:rFonts w:ascii="Avenir Book" w:hAnsi="Avenir Book" w:cs="Arial Hebrew"/>
          <w:sz w:val="22"/>
          <w:szCs w:val="22"/>
        </w:rPr>
        <w:t>History</w:t>
      </w:r>
    </w:p>
    <w:p w14:paraId="493248CE" w14:textId="770F0A72" w:rsidR="008B5CBE" w:rsidRPr="0008368F" w:rsidRDefault="00D664E9" w:rsidP="00D664E9">
      <w:pPr>
        <w:widowControl w:val="0"/>
        <w:spacing w:before="60"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3430 3.0, 2013 (18 students)</w:t>
      </w:r>
    </w:p>
    <w:p w14:paraId="0F0FA42A" w14:textId="77777777" w:rsidR="00C26EBD" w:rsidRPr="0008368F" w:rsidRDefault="00C26EBD" w:rsidP="00C26EBD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Canadian Social History</w:t>
      </w:r>
    </w:p>
    <w:p w14:paraId="45E44B10" w14:textId="0B2272E1" w:rsidR="008B5CBE" w:rsidRPr="0008368F" w:rsidRDefault="00C26EBD" w:rsidP="00C26EBD">
      <w:pPr>
        <w:widowControl w:val="0"/>
        <w:spacing w:before="60"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3660 3.0, 2012 (31 students)</w:t>
      </w:r>
    </w:p>
    <w:p w14:paraId="06E6FE7F" w14:textId="77777777" w:rsidR="00C26EBD" w:rsidRPr="0008368F" w:rsidRDefault="008B5CBE" w:rsidP="00C26EBD">
      <w:pPr>
        <w:pStyle w:val="ListParagraph"/>
        <w:widowControl w:val="0"/>
        <w:numPr>
          <w:ilvl w:val="0"/>
          <w:numId w:val="13"/>
        </w:numPr>
        <w:spacing w:before="60" w:after="60"/>
        <w:ind w:left="108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Topics in Envi</w:t>
      </w:r>
      <w:r w:rsidR="00C26EBD" w:rsidRPr="0008368F">
        <w:rPr>
          <w:rFonts w:ascii="Avenir Book" w:hAnsi="Avenir Book" w:cs="Arial Hebrew"/>
          <w:sz w:val="22"/>
          <w:szCs w:val="22"/>
        </w:rPr>
        <w:t>ronment and Society: Nature and the City in North America</w:t>
      </w:r>
    </w:p>
    <w:p w14:paraId="27EEBC25" w14:textId="4CDE4E9F" w:rsidR="008B5CBE" w:rsidRPr="0008368F" w:rsidRDefault="00C26EBD" w:rsidP="00C26EBD">
      <w:pPr>
        <w:widowControl w:val="0"/>
        <w:spacing w:before="60" w:after="60"/>
        <w:ind w:left="21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3430 3.0, 2012 (21 students)</w:t>
      </w:r>
    </w:p>
    <w:p w14:paraId="2B2F22D2" w14:textId="4792853B" w:rsidR="00C26EBD" w:rsidRPr="0008368F" w:rsidRDefault="008B5CBE" w:rsidP="00BD5347">
      <w:pPr>
        <w:widowControl w:val="0"/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</w:r>
    </w:p>
    <w:p w14:paraId="0A72AD60" w14:textId="684C3082" w:rsidR="00BE14AB" w:rsidRPr="0008368F" w:rsidRDefault="00BE14AB" w:rsidP="00974F82">
      <w:pPr>
        <w:widowControl w:val="0"/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GRADUATE TEACHING:</w:t>
      </w:r>
    </w:p>
    <w:p w14:paraId="6CEC1F5A" w14:textId="1DEE6248" w:rsidR="00BE14AB" w:rsidRPr="0008368F" w:rsidRDefault="00CB09BC" w:rsidP="00974F82">
      <w:pPr>
        <w:widowControl w:val="0"/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York University, </w:t>
      </w:r>
      <w:r w:rsidR="00DC25FB" w:rsidRPr="0008368F">
        <w:rPr>
          <w:rFonts w:ascii="Avenir Book" w:hAnsi="Avenir Book" w:cs="Arial Hebrew"/>
          <w:sz w:val="22"/>
          <w:szCs w:val="22"/>
        </w:rPr>
        <w:t>Graduate Program in History</w:t>
      </w:r>
    </w:p>
    <w:p w14:paraId="3D30C1DF" w14:textId="19E576FA" w:rsidR="00C10F48" w:rsidRPr="0008368F" w:rsidRDefault="00C10F48" w:rsidP="00755309">
      <w:pPr>
        <w:pStyle w:val="ListParagraph"/>
        <w:widowControl w:val="0"/>
        <w:numPr>
          <w:ilvl w:val="1"/>
          <w:numId w:val="13"/>
        </w:numPr>
        <w:spacing w:after="60"/>
        <w:ind w:left="1077" w:hanging="357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Directed Reading in Public History,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Ludia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Seon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Bae, Fall 2019.</w:t>
      </w:r>
    </w:p>
    <w:p w14:paraId="6BDA093C" w14:textId="0CD40782" w:rsidR="00203689" w:rsidRPr="0008368F" w:rsidRDefault="00016AB5" w:rsidP="008E68F4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Nature and Society in the Industrial World: Global Environmental History Since </w:t>
      </w:r>
    </w:p>
    <w:p w14:paraId="7D6E7E30" w14:textId="26A13C7B" w:rsidR="00974F82" w:rsidRPr="0008368F" w:rsidRDefault="00016AB5" w:rsidP="00203689">
      <w:pPr>
        <w:widowControl w:val="0"/>
        <w:spacing w:after="60"/>
        <w:ind w:left="1440" w:firstLine="72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Industrialization</w:t>
      </w:r>
    </w:p>
    <w:p w14:paraId="15000C8A" w14:textId="2A10FE16" w:rsidR="00BD5347" w:rsidRPr="0008368F" w:rsidRDefault="007F37C0" w:rsidP="00BD5347">
      <w:pPr>
        <w:widowControl w:val="0"/>
        <w:spacing w:after="60"/>
        <w:ind w:left="21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HIST5543 3.0, </w:t>
      </w:r>
      <w:r w:rsidR="00351476" w:rsidRPr="0008368F">
        <w:rPr>
          <w:rFonts w:ascii="Avenir Book" w:hAnsi="Avenir Book" w:cs="Arial Hebrew"/>
          <w:color w:val="000000"/>
          <w:sz w:val="22"/>
          <w:szCs w:val="22"/>
        </w:rPr>
        <w:t>Winter 2023</w:t>
      </w:r>
      <w:r w:rsidR="0024553B">
        <w:rPr>
          <w:rFonts w:ascii="Avenir Book" w:hAnsi="Avenir Book" w:cs="Arial Hebrew"/>
          <w:color w:val="000000"/>
          <w:sz w:val="22"/>
          <w:szCs w:val="22"/>
        </w:rPr>
        <w:t xml:space="preserve"> (7 students)</w:t>
      </w:r>
      <w:r w:rsidR="00351476" w:rsidRPr="0008368F">
        <w:rPr>
          <w:rFonts w:ascii="Avenir Book" w:hAnsi="Avenir Book" w:cs="Arial Hebrew"/>
          <w:color w:val="000000"/>
          <w:sz w:val="22"/>
          <w:szCs w:val="22"/>
        </w:rPr>
        <w:t xml:space="preserve">, </w:t>
      </w:r>
      <w:r w:rsidR="00570F55" w:rsidRPr="0008368F">
        <w:rPr>
          <w:rFonts w:ascii="Avenir Book" w:hAnsi="Avenir Book" w:cs="Arial Hebrew"/>
          <w:color w:val="000000"/>
          <w:sz w:val="22"/>
          <w:szCs w:val="22"/>
        </w:rPr>
        <w:t>Winter 2022</w:t>
      </w:r>
      <w:r w:rsidR="00351476" w:rsidRPr="0008368F">
        <w:rPr>
          <w:rFonts w:ascii="Avenir Book" w:hAnsi="Avenir Book" w:cs="Arial Hebrew"/>
          <w:color w:val="000000"/>
          <w:sz w:val="22"/>
          <w:szCs w:val="22"/>
        </w:rPr>
        <w:t xml:space="preserve"> (13 students)</w:t>
      </w:r>
      <w:r w:rsidR="00755309" w:rsidRPr="0008368F">
        <w:rPr>
          <w:rFonts w:ascii="Avenir Book" w:hAnsi="Avenir Book" w:cs="Arial Hebrew"/>
          <w:color w:val="000000"/>
          <w:sz w:val="22"/>
          <w:szCs w:val="22"/>
        </w:rPr>
        <w:t xml:space="preserve">; </w:t>
      </w:r>
      <w:r w:rsidR="006651C7" w:rsidRPr="0008368F">
        <w:rPr>
          <w:rFonts w:ascii="Avenir Book" w:hAnsi="Avenir Book" w:cs="Arial Hebrew"/>
          <w:color w:val="000000"/>
          <w:sz w:val="22"/>
          <w:szCs w:val="22"/>
        </w:rPr>
        <w:t xml:space="preserve">Winter 2020 (6 students); </w:t>
      </w:r>
      <w:r w:rsidR="00E06AAE" w:rsidRPr="0008368F">
        <w:rPr>
          <w:rFonts w:ascii="Avenir Book" w:hAnsi="Avenir Book" w:cs="Arial Hebrew"/>
          <w:color w:val="000000"/>
          <w:sz w:val="22"/>
          <w:szCs w:val="22"/>
        </w:rPr>
        <w:t>Winter 2019 (1</w:t>
      </w:r>
      <w:r w:rsidR="006651C7" w:rsidRPr="0008368F">
        <w:rPr>
          <w:rFonts w:ascii="Avenir Book" w:hAnsi="Avenir Book" w:cs="Arial Hebrew"/>
          <w:color w:val="000000"/>
          <w:sz w:val="22"/>
          <w:szCs w:val="22"/>
        </w:rPr>
        <w:t>2</w:t>
      </w:r>
      <w:r w:rsidR="00E06AAE" w:rsidRPr="0008368F">
        <w:rPr>
          <w:rFonts w:ascii="Avenir Book" w:hAnsi="Avenir Book" w:cs="Arial Hebrew"/>
          <w:color w:val="000000"/>
          <w:sz w:val="22"/>
          <w:szCs w:val="22"/>
        </w:rPr>
        <w:t xml:space="preserve"> students); </w:t>
      </w:r>
      <w:r w:rsidR="00546B13" w:rsidRPr="0008368F">
        <w:rPr>
          <w:rFonts w:ascii="Avenir Book" w:hAnsi="Avenir Book" w:cs="Arial Hebrew"/>
          <w:color w:val="000000"/>
          <w:sz w:val="22"/>
          <w:szCs w:val="22"/>
        </w:rPr>
        <w:t xml:space="preserve">Winter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2018 </w:t>
      </w:r>
      <w:r w:rsidR="009A3A56" w:rsidRPr="0008368F">
        <w:rPr>
          <w:rFonts w:ascii="Avenir Book" w:hAnsi="Avenir Book" w:cs="Arial Hebrew"/>
          <w:color w:val="000000"/>
          <w:sz w:val="22"/>
          <w:szCs w:val="22"/>
        </w:rPr>
        <w:t>(6 students)</w:t>
      </w:r>
    </w:p>
    <w:p w14:paraId="0DBAE947" w14:textId="203D682E" w:rsidR="006651C7" w:rsidRPr="0008368F" w:rsidRDefault="006651C7" w:rsidP="005F2CA3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lastRenderedPageBreak/>
        <w:t>Doing History</w:t>
      </w:r>
    </w:p>
    <w:p w14:paraId="24D12E3C" w14:textId="358D4BEE" w:rsidR="006651C7" w:rsidRPr="0008368F" w:rsidRDefault="006651C7" w:rsidP="006651C7">
      <w:pPr>
        <w:widowControl w:val="0"/>
        <w:spacing w:after="60"/>
        <w:ind w:left="21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HIST5001 3.0, 1 seminar November 2019.</w:t>
      </w:r>
    </w:p>
    <w:p w14:paraId="20D360A1" w14:textId="2AC61FB3" w:rsidR="005F2CA3" w:rsidRPr="0008368F" w:rsidRDefault="005F2CA3" w:rsidP="005F2CA3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Canadian History Field Course</w:t>
      </w:r>
    </w:p>
    <w:p w14:paraId="266E59A1" w14:textId="0F1ACA94" w:rsidR="005F2CA3" w:rsidRPr="0008368F" w:rsidRDefault="005F2CA3" w:rsidP="006651C7">
      <w:pPr>
        <w:widowControl w:val="0"/>
        <w:spacing w:after="60"/>
        <w:ind w:left="21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HIST6030 </w:t>
      </w:r>
      <w:r w:rsidR="007E2B2D" w:rsidRPr="0008368F">
        <w:rPr>
          <w:rFonts w:ascii="Avenir Book" w:hAnsi="Avenir Book" w:cs="Arial Hebrew"/>
          <w:color w:val="000000"/>
          <w:sz w:val="22"/>
          <w:szCs w:val="22"/>
        </w:rPr>
        <w:t>6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.0, </w:t>
      </w:r>
      <w:r w:rsidR="003A15A7" w:rsidRPr="0008368F">
        <w:rPr>
          <w:rFonts w:ascii="Avenir Book" w:hAnsi="Avenir Book" w:cs="Arial Hebrew"/>
          <w:color w:val="000000"/>
          <w:sz w:val="22"/>
          <w:szCs w:val="22"/>
        </w:rPr>
        <w:t xml:space="preserve">1 seminar 2021-22; </w:t>
      </w:r>
      <w:r w:rsidR="006651C7" w:rsidRPr="0008368F">
        <w:rPr>
          <w:rFonts w:ascii="Avenir Book" w:hAnsi="Avenir Book" w:cs="Arial Hebrew"/>
          <w:color w:val="000000"/>
          <w:sz w:val="22"/>
          <w:szCs w:val="22"/>
        </w:rPr>
        <w:t xml:space="preserve">2 seminars 2019-20; </w:t>
      </w:r>
      <w:r w:rsidR="00E06AAE" w:rsidRPr="0008368F">
        <w:rPr>
          <w:rFonts w:ascii="Avenir Book" w:hAnsi="Avenir Book" w:cs="Arial Hebrew"/>
          <w:color w:val="000000"/>
          <w:sz w:val="22"/>
          <w:szCs w:val="22"/>
        </w:rPr>
        <w:t xml:space="preserve">2 seminars 2018-19; </w:t>
      </w:r>
      <w:r w:rsidR="00016AB5" w:rsidRPr="0008368F">
        <w:rPr>
          <w:rFonts w:ascii="Avenir Book" w:hAnsi="Avenir Book" w:cs="Arial Hebrew"/>
          <w:color w:val="000000"/>
          <w:sz w:val="22"/>
          <w:szCs w:val="22"/>
        </w:rPr>
        <w:t>2 seminars 2017-18; 1 seminar 2016-17</w:t>
      </w:r>
    </w:p>
    <w:p w14:paraId="7C3DBA3E" w14:textId="77777777" w:rsidR="00AF2467" w:rsidRPr="0008368F" w:rsidRDefault="00AF2467" w:rsidP="00974F82">
      <w:pPr>
        <w:widowControl w:val="0"/>
        <w:spacing w:after="60"/>
        <w:rPr>
          <w:rFonts w:ascii="Avenir Book" w:hAnsi="Avenir Book" w:cs="Arial Hebrew"/>
          <w:color w:val="000000"/>
          <w:sz w:val="22"/>
          <w:szCs w:val="22"/>
        </w:rPr>
      </w:pPr>
    </w:p>
    <w:p w14:paraId="73307BA0" w14:textId="4DEDCB5C" w:rsidR="00AC64EB" w:rsidRPr="0008368F" w:rsidRDefault="00E021B1" w:rsidP="00AF2467">
      <w:pPr>
        <w:widowControl w:val="0"/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GRADUATE </w:t>
      </w:r>
      <w:r w:rsidR="00A5259E" w:rsidRPr="0008368F">
        <w:rPr>
          <w:rFonts w:ascii="Avenir Book" w:hAnsi="Avenir Book" w:cs="Arial Hebrew"/>
          <w:color w:val="000000"/>
          <w:sz w:val="22"/>
          <w:szCs w:val="22"/>
        </w:rPr>
        <w:t>SUPERVISION:</w:t>
      </w:r>
    </w:p>
    <w:p w14:paraId="0DB648E1" w14:textId="0DE85AB2" w:rsidR="00CB09BC" w:rsidRPr="0008368F" w:rsidRDefault="00CB09BC" w:rsidP="00CB09BC">
      <w:pPr>
        <w:widowControl w:val="0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York University, </w:t>
      </w:r>
      <w:r w:rsidR="00DC25FB" w:rsidRPr="0008368F">
        <w:rPr>
          <w:rFonts w:ascii="Avenir Book" w:hAnsi="Avenir Book" w:cs="Arial Hebrew"/>
          <w:sz w:val="22"/>
          <w:szCs w:val="22"/>
        </w:rPr>
        <w:t>Graduate Program in History</w:t>
      </w:r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7D81BE84" w14:textId="77777777" w:rsidR="00552AA3" w:rsidRDefault="00552AA3" w:rsidP="00552AA3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Cristina Wood, PhD supervisor, 2019-</w:t>
      </w:r>
    </w:p>
    <w:p w14:paraId="3C2786E7" w14:textId="42DA16B8" w:rsidR="00DF5577" w:rsidRDefault="00DF5577" w:rsidP="00552AA3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Gary Myers,</w:t>
      </w:r>
      <w:r w:rsidRPr="00DF5577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PhD Committee member</w:t>
      </w:r>
      <w:r>
        <w:rPr>
          <w:rFonts w:ascii="Avenir Book" w:hAnsi="Avenir Book" w:cs="Arial Hebrew"/>
          <w:color w:val="000000"/>
          <w:sz w:val="22"/>
          <w:szCs w:val="22"/>
        </w:rPr>
        <w:t>, 2023-</w:t>
      </w:r>
    </w:p>
    <w:p w14:paraId="4A3929C5" w14:textId="3F2454DB" w:rsidR="00D74C31" w:rsidRPr="0008368F" w:rsidRDefault="00D74C31" w:rsidP="00552AA3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Jennifer Bolton,</w:t>
      </w:r>
      <w:r w:rsidRPr="00D74C31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PhD Committee member</w:t>
      </w:r>
      <w:r>
        <w:rPr>
          <w:rFonts w:ascii="Avenir Book" w:hAnsi="Avenir Book" w:cs="Arial Hebrew"/>
          <w:color w:val="000000"/>
          <w:sz w:val="22"/>
          <w:szCs w:val="22"/>
        </w:rPr>
        <w:t>, 2023-</w:t>
      </w:r>
    </w:p>
    <w:p w14:paraId="7576DC8A" w14:textId="77777777" w:rsidR="00552AA3" w:rsidRPr="0008368F" w:rsidRDefault="00552AA3" w:rsidP="00552AA3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Ludia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Bae, PhD co-supervisor, 2020-</w:t>
      </w:r>
    </w:p>
    <w:p w14:paraId="4C961D47" w14:textId="5B65A511" w:rsidR="0031065F" w:rsidRPr="0008368F" w:rsidRDefault="0031065F" w:rsidP="0031065F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Alex Hughes, PhD Committee member, 2018-2022 (completed).</w:t>
      </w:r>
    </w:p>
    <w:p w14:paraId="05056825" w14:textId="5DE2F66D" w:rsidR="00540CF6" w:rsidRPr="0008368F" w:rsidRDefault="00540CF6" w:rsidP="005D76E6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Gary Myers, </w:t>
      </w:r>
      <w:r w:rsidR="00720CA0" w:rsidRPr="0008368F">
        <w:rPr>
          <w:rFonts w:ascii="Avenir Book" w:hAnsi="Avenir Book" w:cs="Arial Hebrew"/>
          <w:color w:val="000000"/>
          <w:sz w:val="22"/>
          <w:szCs w:val="22"/>
        </w:rPr>
        <w:t>PhD Comprehensive Exams Co-examiner, Fall 2022</w:t>
      </w:r>
    </w:p>
    <w:p w14:paraId="6C736F39" w14:textId="7DCEE3C8" w:rsidR="00755309" w:rsidRPr="0008368F" w:rsidRDefault="00755309" w:rsidP="005D76E6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John Pittman, MRP Second Reader, September 2021.</w:t>
      </w:r>
    </w:p>
    <w:p w14:paraId="0840582D" w14:textId="77777777" w:rsidR="00755309" w:rsidRPr="0008368F" w:rsidRDefault="00755309" w:rsidP="00755309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Michael Conte, MRP Supervisor, 2020-2021.</w:t>
      </w:r>
    </w:p>
    <w:p w14:paraId="0EE104D9" w14:textId="707DBF84" w:rsidR="00570F55" w:rsidRPr="0008368F" w:rsidRDefault="00570F55" w:rsidP="005D76E6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Brian Moore, MRP Supervisor, 2021-</w:t>
      </w:r>
      <w:r w:rsidR="00D74C31">
        <w:rPr>
          <w:rFonts w:ascii="Avenir Book" w:hAnsi="Avenir Book" w:cs="Arial Hebrew"/>
          <w:color w:val="000000"/>
          <w:sz w:val="22"/>
          <w:szCs w:val="22"/>
        </w:rPr>
        <w:t>[withdrawn]</w:t>
      </w:r>
    </w:p>
    <w:p w14:paraId="6BCA5BC2" w14:textId="131AF3D1" w:rsidR="002C629F" w:rsidRPr="0008368F" w:rsidRDefault="002C629F" w:rsidP="006553FE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Jennifer Bolton, PhD committee member, 2021-</w:t>
      </w:r>
    </w:p>
    <w:p w14:paraId="193BF4AA" w14:textId="77777777" w:rsidR="00F76E4B" w:rsidRPr="0008368F" w:rsidRDefault="00F76E4B" w:rsidP="00F76E4B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Carlos Haag, PhD committee member, 2020-</w:t>
      </w:r>
    </w:p>
    <w:p w14:paraId="2EE01703" w14:textId="77777777" w:rsidR="00F76E4B" w:rsidRPr="0008368F" w:rsidRDefault="00F76E4B" w:rsidP="00F76E4B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Wendy Smith, PhD committee member, 2020-</w:t>
      </w:r>
    </w:p>
    <w:p w14:paraId="0907A0DD" w14:textId="77777777" w:rsidR="00F76E4B" w:rsidRPr="0008368F" w:rsidRDefault="00F76E4B" w:rsidP="00F76E4B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Esther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Van’t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Veen, PhD committee member, 2020-</w:t>
      </w:r>
    </w:p>
    <w:p w14:paraId="732192F6" w14:textId="61959012" w:rsidR="00997B2F" w:rsidRPr="0008368F" w:rsidRDefault="00997B2F" w:rsidP="005D76E6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Jesse Thistle, PhD committee member, 2019-</w:t>
      </w:r>
    </w:p>
    <w:p w14:paraId="2746E4E4" w14:textId="4A7DD8C6" w:rsidR="000A0CD0" w:rsidRPr="0008368F" w:rsidRDefault="000A0CD0" w:rsidP="0031065F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Evelyn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Hielkema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, </w:t>
      </w:r>
      <w:r w:rsidR="0031065F" w:rsidRPr="0008368F">
        <w:rPr>
          <w:rFonts w:ascii="Avenir Book" w:hAnsi="Avenir Book" w:cs="Arial Hebrew"/>
          <w:color w:val="000000"/>
          <w:sz w:val="22"/>
          <w:szCs w:val="22"/>
        </w:rPr>
        <w:t xml:space="preserve">PhD committee member, 2020- ;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PhD Comprehensive Exams Co-examiner, December 2019.</w:t>
      </w:r>
      <w:r w:rsidR="00755309"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</w:p>
    <w:p w14:paraId="1F5CC39E" w14:textId="3D2760B8" w:rsidR="006B5895" w:rsidRPr="0008368F" w:rsidRDefault="006B5895" w:rsidP="005D76E6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Zach Syme, PhD Comprehensive Exams Co-examiner, </w:t>
      </w:r>
      <w:proofErr w:type="gramStart"/>
      <w:r w:rsidRPr="0008368F">
        <w:rPr>
          <w:rFonts w:ascii="Avenir Book" w:hAnsi="Avenir Book" w:cs="Arial Hebrew"/>
          <w:color w:val="000000"/>
          <w:sz w:val="22"/>
          <w:szCs w:val="22"/>
        </w:rPr>
        <w:t>Fall</w:t>
      </w:r>
      <w:proofErr w:type="gram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2019</w:t>
      </w:r>
      <w:r w:rsidR="004F1F75" w:rsidRPr="0008368F">
        <w:rPr>
          <w:rFonts w:ascii="Avenir Book" w:hAnsi="Avenir Book" w:cs="Arial Hebrew"/>
          <w:color w:val="000000"/>
          <w:sz w:val="22"/>
          <w:szCs w:val="22"/>
        </w:rPr>
        <w:t>; PhD committee member, 2020-</w:t>
      </w:r>
      <w:r w:rsidR="0098777B" w:rsidRPr="0008368F">
        <w:rPr>
          <w:rFonts w:ascii="Avenir Book" w:hAnsi="Avenir Book" w:cs="Arial Hebrew"/>
          <w:color w:val="000000"/>
          <w:sz w:val="22"/>
          <w:szCs w:val="22"/>
        </w:rPr>
        <w:t>22 (withdrawn).</w:t>
      </w:r>
    </w:p>
    <w:p w14:paraId="376324C5" w14:textId="77777777" w:rsidR="00F76E4B" w:rsidRPr="0008368F" w:rsidRDefault="007042A2" w:rsidP="00F76E4B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Jody Hodgins, PhD Comprehensive Exams Co-examiner, 2019</w:t>
      </w:r>
      <w:r w:rsidR="00F76E4B" w:rsidRPr="0008368F">
        <w:rPr>
          <w:rFonts w:ascii="Avenir Book" w:hAnsi="Avenir Book" w:cs="Arial Hebrew"/>
          <w:color w:val="000000"/>
          <w:sz w:val="22"/>
          <w:szCs w:val="22"/>
        </w:rPr>
        <w:t>; PhD committee member, 2020-</w:t>
      </w:r>
    </w:p>
    <w:p w14:paraId="595BB8E8" w14:textId="5795336F" w:rsidR="001378BC" w:rsidRPr="0008368F" w:rsidRDefault="001378BC" w:rsidP="001378BC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Irit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Chemel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>, MRP Second Reader, 2019</w:t>
      </w:r>
      <w:r w:rsidR="008F13DA">
        <w:rPr>
          <w:rFonts w:ascii="Avenir Book" w:hAnsi="Avenir Book" w:cs="Arial Hebrew"/>
          <w:color w:val="000000"/>
          <w:sz w:val="22"/>
          <w:szCs w:val="22"/>
        </w:rPr>
        <w:t xml:space="preserve"> (completed).</w:t>
      </w:r>
    </w:p>
    <w:p w14:paraId="22574DF6" w14:textId="4B0B6A30" w:rsidR="00B25BED" w:rsidRPr="0008368F" w:rsidRDefault="005D76E6" w:rsidP="004F1F75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Al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Corbiere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>, PhD Comprehensive Exams Co-examiner, 2018</w:t>
      </w:r>
      <w:r w:rsidR="004F1F75" w:rsidRPr="0008368F">
        <w:rPr>
          <w:rFonts w:ascii="Avenir Book" w:hAnsi="Avenir Book" w:cs="Arial Hebrew"/>
          <w:color w:val="000000"/>
          <w:sz w:val="22"/>
          <w:szCs w:val="22"/>
        </w:rPr>
        <w:t xml:space="preserve">; </w:t>
      </w:r>
      <w:r w:rsidR="00B25BED" w:rsidRPr="0008368F">
        <w:rPr>
          <w:rFonts w:ascii="Avenir Book" w:hAnsi="Avenir Book" w:cs="Arial Hebrew"/>
          <w:color w:val="000000"/>
          <w:sz w:val="22"/>
          <w:szCs w:val="22"/>
        </w:rPr>
        <w:t>PhD Committee member, 2019</w:t>
      </w:r>
      <w:r w:rsidR="008F13DA">
        <w:rPr>
          <w:rFonts w:ascii="Avenir Book" w:hAnsi="Avenir Book" w:cs="Arial Hebrew"/>
          <w:color w:val="000000"/>
          <w:sz w:val="22"/>
          <w:szCs w:val="22"/>
        </w:rPr>
        <w:t xml:space="preserve"> (completed)</w:t>
      </w:r>
      <w:r w:rsidR="00FD5460" w:rsidRPr="0008368F">
        <w:rPr>
          <w:rFonts w:ascii="Avenir Book" w:hAnsi="Avenir Book" w:cs="Arial Hebrew"/>
          <w:color w:val="000000"/>
          <w:sz w:val="22"/>
          <w:szCs w:val="22"/>
        </w:rPr>
        <w:t>.</w:t>
      </w:r>
    </w:p>
    <w:p w14:paraId="11FF8F88" w14:textId="200C827A" w:rsidR="0051350A" w:rsidRPr="0008368F" w:rsidRDefault="0051350A" w:rsidP="00CB09BC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>Morgan Ross, MRP Supervisor, 2018</w:t>
      </w:r>
      <w:r w:rsidR="00F056B5" w:rsidRPr="0008368F">
        <w:rPr>
          <w:rFonts w:ascii="Avenir Book" w:hAnsi="Avenir Book" w:cs="Arial Hebrew"/>
          <w:color w:val="000000"/>
          <w:sz w:val="22"/>
          <w:szCs w:val="22"/>
        </w:rPr>
        <w:t xml:space="preserve"> (withdrawn)</w:t>
      </w:r>
    </w:p>
    <w:p w14:paraId="35B3E62E" w14:textId="060E9512" w:rsidR="00A61DC1" w:rsidRPr="0008368F" w:rsidRDefault="00A112A3" w:rsidP="00AF2467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Denise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Dyba</w:t>
      </w:r>
      <w:proofErr w:type="spellEnd"/>
      <w:r w:rsidR="00AC64EB" w:rsidRPr="0008368F">
        <w:rPr>
          <w:rFonts w:ascii="Avenir Book" w:hAnsi="Avenir Book" w:cs="Arial Hebrew"/>
          <w:color w:val="000000"/>
          <w:sz w:val="22"/>
          <w:szCs w:val="22"/>
        </w:rPr>
        <w:t>, MRP Second Reader</w:t>
      </w:r>
      <w:r w:rsidR="00A61DC1" w:rsidRPr="0008368F">
        <w:rPr>
          <w:rFonts w:ascii="Avenir Book" w:hAnsi="Avenir Book" w:cs="Arial Hebrew"/>
          <w:color w:val="000000"/>
          <w:sz w:val="22"/>
          <w:szCs w:val="22"/>
        </w:rPr>
        <w:t>, 2017</w:t>
      </w:r>
      <w:r w:rsidR="008F13DA">
        <w:rPr>
          <w:rFonts w:ascii="Avenir Book" w:hAnsi="Avenir Book" w:cs="Arial Hebrew"/>
          <w:color w:val="000000"/>
          <w:sz w:val="22"/>
          <w:szCs w:val="22"/>
        </w:rPr>
        <w:t xml:space="preserve"> (completed)</w:t>
      </w:r>
    </w:p>
    <w:p w14:paraId="1BE6423A" w14:textId="279419CD" w:rsidR="00A61DC1" w:rsidRPr="0008368F" w:rsidRDefault="00A61DC1" w:rsidP="00AF2467">
      <w:pPr>
        <w:pStyle w:val="ListParagraph"/>
        <w:widowControl w:val="0"/>
        <w:numPr>
          <w:ilvl w:val="1"/>
          <w:numId w:val="13"/>
        </w:numPr>
        <w:spacing w:after="60"/>
        <w:rPr>
          <w:rFonts w:ascii="Avenir Book" w:hAnsi="Avenir Book" w:cs="Arial Hebrew"/>
          <w:color w:val="000000"/>
          <w:sz w:val="22"/>
          <w:szCs w:val="22"/>
        </w:rPr>
      </w:pP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Zachary </w:t>
      </w:r>
      <w:proofErr w:type="spellStart"/>
      <w:r w:rsidRPr="0008368F">
        <w:rPr>
          <w:rFonts w:ascii="Avenir Book" w:hAnsi="Avenir Book" w:cs="Arial Hebrew"/>
          <w:color w:val="000000"/>
          <w:sz w:val="22"/>
          <w:szCs w:val="22"/>
        </w:rPr>
        <w:t>Consitt</w:t>
      </w:r>
      <w:proofErr w:type="spellEnd"/>
      <w:r w:rsidRPr="0008368F">
        <w:rPr>
          <w:rFonts w:ascii="Avenir Book" w:hAnsi="Avenir Book" w:cs="Arial Hebrew"/>
          <w:color w:val="000000"/>
          <w:sz w:val="22"/>
          <w:szCs w:val="22"/>
        </w:rPr>
        <w:t>, MRP Second Reader, 2016</w:t>
      </w:r>
      <w:r w:rsidR="008F13DA">
        <w:rPr>
          <w:rFonts w:ascii="Avenir Book" w:hAnsi="Avenir Book" w:cs="Arial Hebrew"/>
          <w:color w:val="000000"/>
          <w:sz w:val="22"/>
          <w:szCs w:val="22"/>
        </w:rPr>
        <w:t xml:space="preserve"> (completed)</w:t>
      </w:r>
    </w:p>
    <w:p w14:paraId="0C3B900F" w14:textId="0260565B" w:rsidR="00DB2B00" w:rsidRPr="0008368F" w:rsidRDefault="00DB2B00" w:rsidP="00974F82">
      <w:pPr>
        <w:spacing w:after="60"/>
        <w:rPr>
          <w:rFonts w:ascii="Avenir Book" w:hAnsi="Avenir Book" w:cs="Arial Hebrew"/>
          <w:sz w:val="22"/>
          <w:szCs w:val="22"/>
        </w:rPr>
      </w:pPr>
    </w:p>
    <w:p w14:paraId="44DDA52B" w14:textId="408F53F1" w:rsidR="0028323A" w:rsidRPr="0008368F" w:rsidRDefault="0028323A" w:rsidP="00974F82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York University, Other </w:t>
      </w:r>
      <w:r w:rsidR="004360EA" w:rsidRPr="0008368F">
        <w:rPr>
          <w:rFonts w:ascii="Avenir Book" w:hAnsi="Avenir Book" w:cs="Arial Hebrew"/>
          <w:sz w:val="22"/>
          <w:szCs w:val="22"/>
        </w:rPr>
        <w:t>Programs</w:t>
      </w:r>
    </w:p>
    <w:p w14:paraId="55941D31" w14:textId="5E8E2ACB" w:rsidR="004360EA" w:rsidRPr="0008368F" w:rsidRDefault="004360EA" w:rsidP="004360EA">
      <w:pPr>
        <w:pStyle w:val="ListParagraph"/>
        <w:numPr>
          <w:ilvl w:val="0"/>
          <w:numId w:val="34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Johannes Chan,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 xml:space="preserve">PhD </w:t>
      </w:r>
      <w:r w:rsidR="00FC5200" w:rsidRPr="0008368F">
        <w:rPr>
          <w:rFonts w:ascii="Avenir Book" w:hAnsi="Avenir Book" w:cs="Arial Hebrew"/>
          <w:color w:val="000000"/>
          <w:sz w:val="22"/>
          <w:szCs w:val="22"/>
        </w:rPr>
        <w:t xml:space="preserve">Committee Member June 2022 </w:t>
      </w:r>
      <w:proofErr w:type="gramStart"/>
      <w:r w:rsidR="00FC5200" w:rsidRPr="0008368F">
        <w:rPr>
          <w:rFonts w:ascii="Avenir Book" w:hAnsi="Avenir Book" w:cs="Arial Hebrew"/>
          <w:color w:val="000000"/>
          <w:sz w:val="22"/>
          <w:szCs w:val="22"/>
        </w:rPr>
        <w:t>- ;</w:t>
      </w:r>
      <w:proofErr w:type="gramEnd"/>
      <w:r w:rsidR="00FC5200" w:rsidRPr="0008368F">
        <w:rPr>
          <w:rFonts w:ascii="Avenir Book" w:hAnsi="Avenir Book" w:cs="Arial Hebrew"/>
          <w:color w:val="000000"/>
          <w:sz w:val="22"/>
          <w:szCs w:val="22"/>
        </w:rPr>
        <w:t xml:space="preserve"> </w:t>
      </w:r>
      <w:r w:rsidRPr="0008368F">
        <w:rPr>
          <w:rFonts w:ascii="Avenir Book" w:hAnsi="Avenir Book" w:cs="Arial Hebrew"/>
          <w:color w:val="000000"/>
          <w:sz w:val="22"/>
          <w:szCs w:val="22"/>
        </w:rPr>
        <w:t>Comprehensive Exams Co-examiner, Fall 2022</w:t>
      </w:r>
    </w:p>
    <w:p w14:paraId="1BA63FB4" w14:textId="77777777" w:rsidR="0028323A" w:rsidRPr="0008368F" w:rsidRDefault="0028323A" w:rsidP="00974F82">
      <w:pPr>
        <w:spacing w:after="60"/>
        <w:rPr>
          <w:rFonts w:ascii="Avenir Book" w:hAnsi="Avenir Book" w:cs="Arial Hebrew"/>
          <w:sz w:val="22"/>
          <w:szCs w:val="22"/>
        </w:rPr>
      </w:pPr>
    </w:p>
    <w:p w14:paraId="2964AE45" w14:textId="3C750AA8" w:rsidR="0088282C" w:rsidRPr="0008368F" w:rsidRDefault="0088282C" w:rsidP="00974F82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GRADUATE ADJUDICATION</w:t>
      </w:r>
    </w:p>
    <w:p w14:paraId="54C0C55D" w14:textId="77777777" w:rsidR="0028323A" w:rsidRPr="0008368F" w:rsidRDefault="0028323A" w:rsidP="0028323A">
      <w:pPr>
        <w:pStyle w:val="ListParagraph"/>
        <w:numPr>
          <w:ilvl w:val="0"/>
          <w:numId w:val="3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>External Examiner, M.A. Thesis Oral Examination, Political Science, August 2022</w:t>
      </w:r>
    </w:p>
    <w:p w14:paraId="774B03A6" w14:textId="02D794FD" w:rsidR="0088282C" w:rsidRPr="0008368F" w:rsidRDefault="0088282C" w:rsidP="0088282C">
      <w:pPr>
        <w:pStyle w:val="NormalWeb"/>
        <w:numPr>
          <w:ilvl w:val="0"/>
          <w:numId w:val="33"/>
        </w:numPr>
        <w:spacing w:before="0" w:beforeAutospacing="0" w:after="60" w:afterAutospacing="0"/>
        <w:ind w:left="714" w:hanging="357"/>
        <w:rPr>
          <w:rFonts w:ascii="Avenir Book" w:hAnsi="Avenir Book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Internal member, Dissertation Oral Exam for Victoria Joy MacPhail, “</w:t>
      </w:r>
      <w:r w:rsidRPr="0008368F">
        <w:rPr>
          <w:rFonts w:ascii="Avenir Book" w:hAnsi="Avenir Book"/>
          <w:sz w:val="22"/>
          <w:szCs w:val="22"/>
        </w:rPr>
        <w:t>Assessing the Benefits, Challenges and Scientific Value of Community Science Programs: A Case Study Using Bumble Bee Watch,” Faculty of Environmental and Urban Change, York University, 5 October 2021.</w:t>
      </w:r>
    </w:p>
    <w:p w14:paraId="71269430" w14:textId="33EF1D7D" w:rsidR="0088282C" w:rsidRPr="0008368F" w:rsidRDefault="0088282C" w:rsidP="0088282C">
      <w:pPr>
        <w:pStyle w:val="ListParagraph"/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</w:p>
    <w:p w14:paraId="04F600CE" w14:textId="7711DDF6" w:rsidR="00884374" w:rsidRPr="0008368F" w:rsidRDefault="00884374" w:rsidP="00974F82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CONTINUING EDUCATION</w:t>
      </w:r>
    </w:p>
    <w:p w14:paraId="5AE01065" w14:textId="77777777" w:rsidR="00A06E55" w:rsidRPr="0008368F" w:rsidRDefault="00A06E55" w:rsidP="00A06E55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venir Book" w:hAnsi="Avenir Book"/>
          <w:sz w:val="22"/>
        </w:rPr>
      </w:pPr>
      <w:r w:rsidRPr="0008368F">
        <w:rPr>
          <w:rFonts w:ascii="Avenir Book" w:hAnsi="Avenir Book"/>
          <w:sz w:val="22"/>
        </w:rPr>
        <w:t xml:space="preserve">Course Director, “Historical Perspectives on the Great Lakes,” Living and Learning in </w:t>
      </w:r>
    </w:p>
    <w:p w14:paraId="60E1C915" w14:textId="230AB154" w:rsidR="00A06E55" w:rsidRPr="0008368F" w:rsidRDefault="00A06E55" w:rsidP="00A06E55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venir Book" w:hAnsi="Avenir Book"/>
          <w:sz w:val="22"/>
        </w:rPr>
      </w:pPr>
      <w:r w:rsidRPr="0008368F">
        <w:rPr>
          <w:rFonts w:ascii="Avenir Book" w:hAnsi="Avenir Book"/>
          <w:sz w:val="22"/>
        </w:rPr>
        <w:tab/>
      </w:r>
      <w:r w:rsidRPr="0008368F">
        <w:rPr>
          <w:rFonts w:ascii="Avenir Book" w:hAnsi="Avenir Book"/>
          <w:sz w:val="22"/>
        </w:rPr>
        <w:tab/>
        <w:t>Retirement, Glendon College/York University, Fall 2010: 88 students.</w:t>
      </w:r>
    </w:p>
    <w:p w14:paraId="378D7A80" w14:textId="77777777" w:rsidR="00B91B0C" w:rsidRPr="0008368F" w:rsidRDefault="00B91B0C" w:rsidP="00974F82">
      <w:pPr>
        <w:spacing w:after="60"/>
        <w:rPr>
          <w:rFonts w:ascii="Avenir Book" w:hAnsi="Avenir Book" w:cs="Arial Hebrew"/>
          <w:sz w:val="22"/>
          <w:szCs w:val="22"/>
        </w:rPr>
      </w:pPr>
    </w:p>
    <w:p w14:paraId="707FB297" w14:textId="341B42B7" w:rsidR="00347603" w:rsidRPr="0008368F" w:rsidRDefault="003032A4" w:rsidP="00B91B0C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PUBLIC LECTURES AND TOURS</w:t>
      </w:r>
      <w:r w:rsidR="00884374" w:rsidRPr="0008368F">
        <w:rPr>
          <w:rFonts w:ascii="Avenir Book" w:hAnsi="Avenir Book" w:cs="Arial Hebrew"/>
          <w:sz w:val="22"/>
          <w:szCs w:val="22"/>
        </w:rPr>
        <w:t xml:space="preserve"> (Invited)</w:t>
      </w:r>
    </w:p>
    <w:p w14:paraId="161030D3" w14:textId="77777777" w:rsidR="000321E9" w:rsidRPr="0008368F" w:rsidRDefault="00B91B0C" w:rsidP="006B5895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Commentator, “Yet you dream in the green of your time,” book lunch and discussion, </w:t>
      </w:r>
    </w:p>
    <w:p w14:paraId="27D2F741" w14:textId="77777777" w:rsidR="000321E9" w:rsidRPr="0008368F" w:rsidRDefault="00906AB6" w:rsidP="000321E9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hosted by </w:t>
      </w:r>
      <w:r w:rsidR="00B91B0C" w:rsidRPr="0008368F">
        <w:rPr>
          <w:rFonts w:ascii="Avenir Book" w:hAnsi="Avenir Book" w:cs="Arial Hebrew"/>
          <w:b w:val="0"/>
          <w:sz w:val="22"/>
          <w:szCs w:val="22"/>
        </w:rPr>
        <w:t xml:space="preserve">Pumice Raft </w:t>
      </w:r>
      <w:r w:rsidR="000321E9" w:rsidRPr="0008368F">
        <w:rPr>
          <w:rFonts w:ascii="Avenir Book" w:hAnsi="Avenir Book" w:cs="Arial Hebrew"/>
          <w:b w:val="0"/>
          <w:sz w:val="22"/>
          <w:szCs w:val="22"/>
        </w:rPr>
        <w:t xml:space="preserve">artists’ collective, Evergreen Brick Works, 27 August </w:t>
      </w:r>
    </w:p>
    <w:p w14:paraId="4CC05C8A" w14:textId="062DD863" w:rsidR="00B91B0C" w:rsidRPr="0008368F" w:rsidRDefault="000321E9" w:rsidP="000321E9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2022.</w:t>
      </w:r>
    </w:p>
    <w:p w14:paraId="44576848" w14:textId="2F4CAF41" w:rsidR="000321E9" w:rsidRPr="0008368F" w:rsidRDefault="000321E9" w:rsidP="000321E9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“Insecticide Controversies and Beekeeper Advocacy in the Great Lakes Region, 1880-</w:t>
      </w:r>
    </w:p>
    <w:p w14:paraId="06791631" w14:textId="77777777" w:rsidR="00CB4077" w:rsidRPr="0008368F" w:rsidRDefault="000321E9" w:rsidP="000321E9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080" w:firstLine="3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1900,” Dufferin County Beekeeper</w:t>
      </w:r>
      <w:r w:rsidR="00572FEC" w:rsidRPr="0008368F">
        <w:rPr>
          <w:rFonts w:ascii="Avenir Book" w:hAnsi="Avenir Book" w:cs="Arial Hebrew"/>
          <w:b w:val="0"/>
          <w:sz w:val="22"/>
          <w:szCs w:val="22"/>
        </w:rPr>
        <w:t xml:space="preserve"> Association </w:t>
      </w:r>
      <w:r w:rsidR="00CB4077" w:rsidRPr="0008368F">
        <w:rPr>
          <w:rFonts w:ascii="Avenir Book" w:hAnsi="Avenir Book" w:cs="Arial Hebrew"/>
          <w:b w:val="0"/>
          <w:sz w:val="22"/>
          <w:szCs w:val="22"/>
        </w:rPr>
        <w:t xml:space="preserve">monthly meeting, 15 February </w:t>
      </w:r>
    </w:p>
    <w:p w14:paraId="025A88C6" w14:textId="2102E0DC" w:rsidR="000321E9" w:rsidRPr="0008368F" w:rsidRDefault="00CB4077" w:rsidP="000321E9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080" w:firstLine="3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2022.</w:t>
      </w:r>
    </w:p>
    <w:p w14:paraId="15C4190A" w14:textId="3204EF3B" w:rsidR="00BD520C" w:rsidRPr="0008368F" w:rsidRDefault="00BD520C" w:rsidP="006B5895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“Insecticide Controversies and Beekeeper Advocacy in the Great Lakes Region, 1880-</w:t>
      </w:r>
    </w:p>
    <w:p w14:paraId="118B3114" w14:textId="77777777" w:rsidR="00BD520C" w:rsidRPr="0008368F" w:rsidRDefault="00BD520C" w:rsidP="00BD520C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 w:firstLine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1900,” Ontario Beekeepers’ Association Annual General Meeting (virtual event), </w:t>
      </w:r>
    </w:p>
    <w:p w14:paraId="4E29D803" w14:textId="23E6763A" w:rsidR="00BD520C" w:rsidRPr="0008368F" w:rsidRDefault="00BD520C" w:rsidP="00BD520C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 w:firstLine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20 November 2021.</w:t>
      </w:r>
    </w:p>
    <w:p w14:paraId="47720AF7" w14:textId="3F44D19A" w:rsidR="006B5895" w:rsidRPr="0008368F" w:rsidRDefault="006B5895" w:rsidP="006B5895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“Reclaiming the Don: An Environmental History of Toronto’s Don River Valley.” North York </w:t>
      </w:r>
    </w:p>
    <w:p w14:paraId="24871483" w14:textId="67FF47CA" w:rsidR="006B5895" w:rsidRPr="0008368F" w:rsidRDefault="006B5895" w:rsidP="006B5895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 w:firstLine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Central Library, 3 October 2019.</w:t>
      </w:r>
    </w:p>
    <w:p w14:paraId="71A9CF82" w14:textId="68E7ED4A" w:rsidR="004F4A30" w:rsidRPr="0008368F" w:rsidRDefault="004F4A30" w:rsidP="004F4A30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“Reclaiming the Don: An Environmental History of Toronto’s Don River Valley.”</w:t>
      </w:r>
    </w:p>
    <w:p w14:paraId="1A8A94CE" w14:textId="129FAE36" w:rsidR="004F4A30" w:rsidRPr="0008368F" w:rsidRDefault="004F4A30" w:rsidP="004F4A30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Presentation to </w:t>
      </w:r>
      <w:proofErr w:type="spellStart"/>
      <w:r w:rsidRPr="0008368F">
        <w:rPr>
          <w:rFonts w:ascii="Avenir Book" w:hAnsi="Avenir Book" w:cs="Arial Hebrew"/>
          <w:b w:val="0"/>
          <w:sz w:val="22"/>
          <w:szCs w:val="22"/>
        </w:rPr>
        <w:t>Yorkminster</w:t>
      </w:r>
      <w:proofErr w:type="spellEnd"/>
      <w:r w:rsidRPr="0008368F">
        <w:rPr>
          <w:rFonts w:ascii="Avenir Book" w:hAnsi="Avenir Book" w:cs="Arial Hebrew"/>
          <w:b w:val="0"/>
          <w:sz w:val="22"/>
          <w:szCs w:val="22"/>
        </w:rPr>
        <w:t xml:space="preserve"> Park Church, Toronto ON, 25 May 2018.</w:t>
      </w:r>
    </w:p>
    <w:p w14:paraId="10ACD4B9" w14:textId="2625D84C" w:rsidR="004F4A30" w:rsidRPr="0008368F" w:rsidRDefault="0074538F" w:rsidP="004F4A30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“Reclaiming the Don: An Environmental History of Toronto’s Don River Valley.”</w:t>
      </w:r>
    </w:p>
    <w:p w14:paraId="10217FF3" w14:textId="55B9F094" w:rsidR="00484E58" w:rsidRPr="0008368F" w:rsidRDefault="0074538F" w:rsidP="00D43CEC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Presentation to Toronto Mensa, Toronto ON, 17 May 2018.</w:t>
      </w:r>
    </w:p>
    <w:p w14:paraId="67665729" w14:textId="3DCF5342" w:rsidR="009C7FE2" w:rsidRPr="0008368F" w:rsidRDefault="009C7FE2" w:rsidP="00262A14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“Exploring Environmental History at the Museum.” Keynote presentation for City of </w:t>
      </w:r>
    </w:p>
    <w:p w14:paraId="58B96807" w14:textId="77777777" w:rsidR="00B12095" w:rsidRPr="0008368F" w:rsidRDefault="009C7FE2" w:rsidP="00B12095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Toronto Museums and Heritage Services, Volunteer Appreciation Event, Toronto </w:t>
      </w:r>
    </w:p>
    <w:p w14:paraId="58AE0AC8" w14:textId="5BD8B26D" w:rsidR="009C7FE2" w:rsidRPr="0008368F" w:rsidRDefault="009C7FE2" w:rsidP="00B12095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ON, 26 November 2017.</w:t>
      </w:r>
    </w:p>
    <w:p w14:paraId="26AA1AF4" w14:textId="564CB469" w:rsidR="00965750" w:rsidRPr="0008368F" w:rsidRDefault="00965750" w:rsidP="00262A14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“The Great Lakes: Persistent Problems and Opportunities for Recovery.” Presentation to </w:t>
      </w:r>
    </w:p>
    <w:p w14:paraId="7B0CD580" w14:textId="38058B2E" w:rsidR="00965750" w:rsidRPr="0008368F" w:rsidRDefault="00965750" w:rsidP="00262A14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ab/>
      </w:r>
      <w:r w:rsidRPr="0008368F">
        <w:rPr>
          <w:rFonts w:ascii="Avenir Book" w:hAnsi="Avenir Book" w:cs="Arial Hebrew"/>
          <w:b w:val="0"/>
          <w:sz w:val="22"/>
          <w:szCs w:val="22"/>
        </w:rPr>
        <w:tab/>
        <w:t>Third Age Learning, Aurora ON, 15 May 2017.</w:t>
      </w:r>
    </w:p>
    <w:p w14:paraId="78130322" w14:textId="611787D3" w:rsidR="00884374" w:rsidRPr="0008368F" w:rsidRDefault="002E1A2D" w:rsidP="00262A14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 </w:t>
      </w:r>
      <w:r w:rsidR="00974F82" w:rsidRPr="0008368F">
        <w:rPr>
          <w:rFonts w:ascii="Avenir Book" w:hAnsi="Avenir Book" w:cs="Arial Hebrew"/>
          <w:b w:val="0"/>
          <w:sz w:val="22"/>
          <w:szCs w:val="22"/>
        </w:rPr>
        <w:t xml:space="preserve">“Toronto’s River Valleys: Environmental Heritage.” Heritage Toronto: “Short </w:t>
      </w:r>
      <w:proofErr w:type="spellStart"/>
      <w:r w:rsidR="00974F82" w:rsidRPr="0008368F">
        <w:rPr>
          <w:rFonts w:ascii="Avenir Book" w:hAnsi="Avenir Book" w:cs="Arial Hebrew"/>
          <w:b w:val="0"/>
          <w:sz w:val="22"/>
          <w:szCs w:val="22"/>
        </w:rPr>
        <w:t>Storeys</w:t>
      </w:r>
      <w:proofErr w:type="spellEnd"/>
      <w:r w:rsidR="00974F82" w:rsidRPr="0008368F">
        <w:rPr>
          <w:rFonts w:ascii="Avenir Book" w:hAnsi="Avenir Book" w:cs="Arial Hebrew"/>
          <w:b w:val="0"/>
          <w:sz w:val="22"/>
          <w:szCs w:val="22"/>
        </w:rPr>
        <w:t xml:space="preserve"> </w:t>
      </w:r>
    </w:p>
    <w:p w14:paraId="1E7C2288" w14:textId="0C6C3507" w:rsidR="00974F82" w:rsidRPr="0008368F" w:rsidRDefault="00974F82" w:rsidP="00262A14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720" w:firstLine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Event,” Toronto ON, 12 November 2016.</w:t>
      </w:r>
    </w:p>
    <w:p w14:paraId="4744A7B0" w14:textId="77777777" w:rsidR="00884374" w:rsidRPr="0008368F" w:rsidRDefault="00974F82" w:rsidP="00262A14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“Meet the Researcher.” </w:t>
      </w:r>
      <w:r w:rsidR="00884374" w:rsidRPr="0008368F">
        <w:rPr>
          <w:rFonts w:ascii="Avenir Book" w:hAnsi="Avenir Book" w:cs="Arial Hebrew"/>
          <w:szCs w:val="22"/>
        </w:rPr>
        <w:t>P</w:t>
      </w:r>
      <w:r w:rsidRPr="0008368F">
        <w:rPr>
          <w:rFonts w:ascii="Avenir Book" w:hAnsi="Avenir Book" w:cs="Arial Hebrew"/>
          <w:szCs w:val="22"/>
        </w:rPr>
        <w:t xml:space="preserve">resentation to Grade 11 Geography students at Crescent School </w:t>
      </w:r>
    </w:p>
    <w:p w14:paraId="497C0094" w14:textId="06D389AF" w:rsidR="00974F82" w:rsidRPr="0008368F" w:rsidRDefault="00884374" w:rsidP="00262A14">
      <w:pPr>
        <w:pStyle w:val="BodyText"/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ab/>
      </w:r>
      <w:r w:rsidRPr="0008368F">
        <w:rPr>
          <w:rFonts w:ascii="Avenir Book" w:hAnsi="Avenir Book" w:cs="Arial Hebrew"/>
          <w:szCs w:val="22"/>
        </w:rPr>
        <w:tab/>
      </w:r>
      <w:r w:rsidR="00974F82" w:rsidRPr="0008368F">
        <w:rPr>
          <w:rFonts w:ascii="Avenir Book" w:hAnsi="Avenir Book" w:cs="Arial Hebrew"/>
          <w:szCs w:val="22"/>
        </w:rPr>
        <w:t>Toronto ON. 14 May 2015; 12 May 2016; 12 May 2017.</w:t>
      </w:r>
    </w:p>
    <w:p w14:paraId="31CC9099" w14:textId="77777777" w:rsidR="00203689" w:rsidRPr="0008368F" w:rsidRDefault="00203689" w:rsidP="00884374">
      <w:pPr>
        <w:pStyle w:val="ListParagraph"/>
        <w:widowControl w:val="0"/>
        <w:numPr>
          <w:ilvl w:val="0"/>
          <w:numId w:val="13"/>
        </w:numPr>
        <w:spacing w:before="60"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 </w:t>
      </w:r>
      <w:r w:rsidR="00974F82" w:rsidRPr="0008368F">
        <w:rPr>
          <w:rFonts w:ascii="Avenir Book" w:hAnsi="Avenir Book" w:cs="Arial Hebrew"/>
          <w:sz w:val="22"/>
          <w:szCs w:val="22"/>
        </w:rPr>
        <w:t xml:space="preserve">“Researching River History.” </w:t>
      </w:r>
      <w:r w:rsidR="00884374" w:rsidRPr="0008368F">
        <w:rPr>
          <w:rFonts w:ascii="Avenir Book" w:hAnsi="Avenir Book" w:cs="Arial Hebrew"/>
          <w:sz w:val="22"/>
          <w:szCs w:val="22"/>
        </w:rPr>
        <w:t>P</w:t>
      </w:r>
      <w:r w:rsidR="00974F82" w:rsidRPr="0008368F">
        <w:rPr>
          <w:rFonts w:ascii="Avenir Book" w:hAnsi="Avenir Book" w:cs="Arial Hebrew"/>
          <w:sz w:val="22"/>
          <w:szCs w:val="22"/>
        </w:rPr>
        <w:t xml:space="preserve">resentation to grade 8 students, the Study Academy, </w:t>
      </w:r>
    </w:p>
    <w:p w14:paraId="51190E23" w14:textId="0C80F2CF" w:rsidR="00E06A14" w:rsidRPr="0008368F" w:rsidRDefault="00974F82" w:rsidP="00203689">
      <w:pPr>
        <w:widowControl w:val="0"/>
        <w:spacing w:before="60"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Toronto ON, 6 May 2016.</w:t>
      </w:r>
    </w:p>
    <w:p w14:paraId="34911DEA" w14:textId="50772DCB" w:rsidR="00884374" w:rsidRPr="0008368F" w:rsidRDefault="00BC46E0" w:rsidP="00884374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 xml:space="preserve"> </w:t>
      </w:r>
      <w:r w:rsidR="00974F82" w:rsidRPr="0008368F">
        <w:rPr>
          <w:rFonts w:ascii="Avenir Book" w:hAnsi="Avenir Book" w:cs="Arial Hebrew"/>
          <w:sz w:val="22"/>
          <w:szCs w:val="22"/>
        </w:rPr>
        <w:t xml:space="preserve">“Reclaiming the Don: A History of Toronto’s Don River Valley.” Royal </w:t>
      </w:r>
      <w:r w:rsidR="00884374" w:rsidRPr="0008368F">
        <w:rPr>
          <w:rFonts w:ascii="Avenir Book" w:hAnsi="Avenir Book" w:cs="Arial Hebrew"/>
          <w:sz w:val="22"/>
          <w:szCs w:val="22"/>
        </w:rPr>
        <w:t xml:space="preserve">Ontario Museum </w:t>
      </w:r>
    </w:p>
    <w:p w14:paraId="18BAF498" w14:textId="39A528F8" w:rsidR="00970B13" w:rsidRPr="0008368F" w:rsidRDefault="00974F82" w:rsidP="00484E58">
      <w:pPr>
        <w:widowControl w:val="0"/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ROM Walkers Group, Toronto ON, 24 April 2016.</w:t>
      </w:r>
    </w:p>
    <w:p w14:paraId="2742027B" w14:textId="01B937FA" w:rsidR="003908E4" w:rsidRPr="0008368F" w:rsidRDefault="003908E4" w:rsidP="003908E4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“Reclaiming the Don: A History of Toronto’s Don River Valley.” Durham Lifelong Learning, </w:t>
      </w:r>
    </w:p>
    <w:p w14:paraId="2A65FAA8" w14:textId="77777777" w:rsidR="003908E4" w:rsidRPr="0008368F" w:rsidRDefault="003908E4" w:rsidP="003908E4">
      <w:pPr>
        <w:pStyle w:val="BodyText"/>
        <w:spacing w:after="60"/>
        <w:ind w:left="720" w:firstLine="72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Whitby, Ontario. 10 November 2015.</w:t>
      </w:r>
    </w:p>
    <w:p w14:paraId="2BE2DD52" w14:textId="254DCDEF" w:rsidR="00884374" w:rsidRPr="0008368F" w:rsidRDefault="003908E4" w:rsidP="003908E4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 </w:t>
      </w:r>
      <w:r w:rsidR="00974F82" w:rsidRPr="0008368F">
        <w:rPr>
          <w:rFonts w:ascii="Avenir Book" w:hAnsi="Avenir Book" w:cs="Arial Hebrew"/>
          <w:szCs w:val="22"/>
        </w:rPr>
        <w:t xml:space="preserve">“Reclaiming the Don: A History of Toronto’s Don River Valley.” Riverdale Historical Society, </w:t>
      </w:r>
    </w:p>
    <w:p w14:paraId="55F44833" w14:textId="39515673" w:rsidR="00974F82" w:rsidRPr="0008368F" w:rsidRDefault="00974F82" w:rsidP="00884374">
      <w:pPr>
        <w:pStyle w:val="BodyText"/>
        <w:spacing w:after="60"/>
        <w:ind w:left="144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>Toronto ON, 27 October 2015.</w:t>
      </w:r>
    </w:p>
    <w:p w14:paraId="0D6B50D6" w14:textId="334B224A" w:rsidR="00974F82" w:rsidRPr="0008368F" w:rsidRDefault="00974F82" w:rsidP="00884374">
      <w:pPr>
        <w:pStyle w:val="BodyText"/>
        <w:numPr>
          <w:ilvl w:val="0"/>
          <w:numId w:val="13"/>
        </w:numPr>
        <w:spacing w:after="60"/>
        <w:rPr>
          <w:rFonts w:ascii="Avenir Book" w:hAnsi="Avenir Book" w:cs="Arial Hebrew"/>
          <w:szCs w:val="22"/>
        </w:rPr>
      </w:pPr>
      <w:r w:rsidRPr="0008368F">
        <w:rPr>
          <w:rFonts w:ascii="Avenir Book" w:hAnsi="Avenir Book" w:cs="Arial Hebrew"/>
          <w:szCs w:val="22"/>
        </w:rPr>
        <w:t xml:space="preserve">“Imagined Futures for the Lower Don River: A History of Big Ideas for a Little River.” </w:t>
      </w:r>
    </w:p>
    <w:p w14:paraId="6908DF68" w14:textId="0246510E" w:rsidR="00974F82" w:rsidRPr="0008368F" w:rsidRDefault="00974F82" w:rsidP="00974F82">
      <w:pPr>
        <w:spacing w:after="60"/>
        <w:ind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ab/>
        <w:t>Riverdale Library, Toronto ON, 25 June 2015.</w:t>
      </w:r>
    </w:p>
    <w:p w14:paraId="1B10C00C" w14:textId="77777777" w:rsidR="00BE009B" w:rsidRPr="0008368F" w:rsidRDefault="00884374" w:rsidP="004E328B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Tour leader, “The Don Valley: A Bicycle Tour from Todmorden Mills to Lake Ontario</w:t>
      </w:r>
      <w:r w:rsidR="00BE009B" w:rsidRPr="0008368F">
        <w:rPr>
          <w:rFonts w:ascii="Avenir Book" w:hAnsi="Avenir Book" w:cs="Arial Hebrew"/>
          <w:sz w:val="22"/>
          <w:szCs w:val="22"/>
        </w:rPr>
        <w:t>,</w:t>
      </w:r>
      <w:r w:rsidRPr="0008368F">
        <w:rPr>
          <w:rFonts w:ascii="Avenir Book" w:hAnsi="Avenir Book" w:cs="Arial Hebrew"/>
          <w:sz w:val="22"/>
          <w:szCs w:val="22"/>
        </w:rPr>
        <w:t xml:space="preserve">” </w:t>
      </w:r>
    </w:p>
    <w:p w14:paraId="7EDC1553" w14:textId="6CA45BEE" w:rsidR="00884374" w:rsidRPr="0008368F" w:rsidRDefault="00BE009B" w:rsidP="004E328B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Heritage Toronto, </w:t>
      </w:r>
      <w:r w:rsidR="00884374" w:rsidRPr="0008368F">
        <w:rPr>
          <w:rFonts w:ascii="Avenir Book" w:hAnsi="Avenir Book" w:cs="Arial Hebrew"/>
          <w:sz w:val="22"/>
          <w:szCs w:val="22"/>
        </w:rPr>
        <w:t>2014, 2015.</w:t>
      </w:r>
    </w:p>
    <w:p w14:paraId="1044CB0E" w14:textId="00BA06C0" w:rsidR="00427BF0" w:rsidRPr="0008368F" w:rsidRDefault="00BE009B" w:rsidP="00427BF0">
      <w:pPr>
        <w:pStyle w:val="ListParagraph"/>
        <w:widowControl w:val="0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Tour </w:t>
      </w:r>
      <w:r w:rsidR="00974F82" w:rsidRPr="0008368F">
        <w:rPr>
          <w:rFonts w:ascii="Avenir Book" w:hAnsi="Avenir Book" w:cs="Arial Hebrew"/>
          <w:sz w:val="22"/>
          <w:szCs w:val="22"/>
        </w:rPr>
        <w:t xml:space="preserve">Leader, </w:t>
      </w:r>
      <w:r w:rsidR="00884374" w:rsidRPr="0008368F">
        <w:rPr>
          <w:rFonts w:ascii="Avenir Book" w:hAnsi="Avenir Book" w:cs="Arial Hebrew"/>
          <w:sz w:val="22"/>
          <w:szCs w:val="22"/>
        </w:rPr>
        <w:t xml:space="preserve">walking </w:t>
      </w:r>
      <w:r w:rsidR="00974F82" w:rsidRPr="0008368F">
        <w:rPr>
          <w:rFonts w:ascii="Avenir Book" w:hAnsi="Avenir Book" w:cs="Arial Hebrew"/>
          <w:sz w:val="22"/>
          <w:szCs w:val="22"/>
        </w:rPr>
        <w:t xml:space="preserve">tour of Don Valley, </w:t>
      </w:r>
      <w:r w:rsidRPr="0008368F">
        <w:rPr>
          <w:rFonts w:ascii="Avenir Book" w:hAnsi="Avenir Book" w:cs="Arial Hebrew"/>
          <w:sz w:val="22"/>
          <w:szCs w:val="22"/>
        </w:rPr>
        <w:t xml:space="preserve">No. 9 Contemporary Art </w:t>
      </w:r>
      <w:r w:rsidR="00835D90" w:rsidRPr="0008368F">
        <w:rPr>
          <w:rFonts w:ascii="Avenir Book" w:hAnsi="Avenir Book" w:cs="Arial Hebrew"/>
          <w:sz w:val="22"/>
          <w:szCs w:val="22"/>
        </w:rPr>
        <w:t>&amp;</w:t>
      </w:r>
      <w:r w:rsidRPr="0008368F">
        <w:rPr>
          <w:rFonts w:ascii="Avenir Book" w:hAnsi="Avenir Book" w:cs="Arial Hebrew"/>
          <w:sz w:val="22"/>
          <w:szCs w:val="22"/>
        </w:rPr>
        <w:t xml:space="preserve"> Environment, </w:t>
      </w:r>
      <w:r w:rsidR="00974F82" w:rsidRPr="0008368F">
        <w:rPr>
          <w:rFonts w:ascii="Avenir Book" w:hAnsi="Avenir Book" w:cs="Arial Hebrew"/>
          <w:sz w:val="22"/>
          <w:szCs w:val="22"/>
        </w:rPr>
        <w:t>2014.</w:t>
      </w:r>
    </w:p>
    <w:p w14:paraId="2AEF4A39" w14:textId="77777777" w:rsidR="00884374" w:rsidRPr="0008368F" w:rsidRDefault="00884374" w:rsidP="004E328B">
      <w:pPr>
        <w:pStyle w:val="ListParagraph"/>
        <w:numPr>
          <w:ilvl w:val="0"/>
          <w:numId w:val="13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“Imagined Futures for the Lower Don: A History of Big Ideas for a Small River,” Toronto </w:t>
      </w:r>
    </w:p>
    <w:p w14:paraId="25D57F06" w14:textId="38FF462C" w:rsidR="00884374" w:rsidRPr="0008368F" w:rsidRDefault="00884374" w:rsidP="004E328B">
      <w:pPr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Public Library, October 12, 2011.</w:t>
      </w:r>
    </w:p>
    <w:p w14:paraId="556FDE61" w14:textId="77777777" w:rsidR="00974F82" w:rsidRPr="0008368F" w:rsidRDefault="00974F82" w:rsidP="004E328B">
      <w:pPr>
        <w:pStyle w:val="ListParagraph"/>
        <w:numPr>
          <w:ilvl w:val="0"/>
          <w:numId w:val="17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“Isolating Undesirables: Prisons, Pollution and Homelessness in the Don River </w:t>
      </w:r>
    </w:p>
    <w:p w14:paraId="51E33C46" w14:textId="59617127" w:rsidR="00974F82" w:rsidRPr="0008368F" w:rsidRDefault="00974F82" w:rsidP="00884374">
      <w:pPr>
        <w:spacing w:after="60"/>
        <w:ind w:left="720" w:firstLine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Valley, 1860-1932.” Toronto Public Library, October 14, 2010. </w:t>
      </w:r>
    </w:p>
    <w:p w14:paraId="4D002ECA" w14:textId="0FFCB17C" w:rsidR="00884374" w:rsidRPr="0008368F" w:rsidRDefault="00974F82" w:rsidP="00884374">
      <w:pPr>
        <w:pStyle w:val="ListParagraph"/>
        <w:widowControl w:val="0"/>
        <w:numPr>
          <w:ilvl w:val="0"/>
          <w:numId w:val="17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“Improving the Don River, from 1880 to the present.” University Women’s Club of Toronto, </w:t>
      </w:r>
    </w:p>
    <w:p w14:paraId="2BF15F6C" w14:textId="0F91F39F" w:rsidR="00A17B59" w:rsidRPr="0008368F" w:rsidRDefault="00974F82" w:rsidP="00A17B59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May 13, 2010.</w:t>
      </w:r>
    </w:p>
    <w:p w14:paraId="22915E23" w14:textId="24B526AF" w:rsidR="00884374" w:rsidRPr="0008368F" w:rsidRDefault="00974F82" w:rsidP="00884374">
      <w:pPr>
        <w:pStyle w:val="ListParagraph"/>
        <w:widowControl w:val="0"/>
        <w:numPr>
          <w:ilvl w:val="0"/>
          <w:numId w:val="17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“Toronto’s Underworld: The Don River Valley as a ‘Repository for Undesirables.’” East York </w:t>
      </w:r>
    </w:p>
    <w:p w14:paraId="3A530658" w14:textId="059DD561" w:rsidR="00420970" w:rsidRPr="0008368F" w:rsidRDefault="00974F82" w:rsidP="007763E8">
      <w:pPr>
        <w:widowControl w:val="0"/>
        <w:spacing w:after="60"/>
        <w:ind w:left="144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Historical Society, March 30, 2010.</w:t>
      </w:r>
    </w:p>
    <w:p w14:paraId="0E516F57" w14:textId="67781A82" w:rsidR="00C50775" w:rsidRPr="0008368F" w:rsidRDefault="00974F82" w:rsidP="00240C03">
      <w:pPr>
        <w:pStyle w:val="Title"/>
        <w:numPr>
          <w:ilvl w:val="0"/>
          <w:numId w:val="17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“An Environmental History of the Don River.” No.9 Contemporary Art </w:t>
      </w:r>
      <w:r w:rsidR="00835D90" w:rsidRPr="0008368F">
        <w:rPr>
          <w:rFonts w:ascii="Avenir Book" w:hAnsi="Avenir Book" w:cs="Arial Hebrew"/>
          <w:b w:val="0"/>
          <w:sz w:val="22"/>
          <w:szCs w:val="22"/>
        </w:rPr>
        <w:t>&amp;</w:t>
      </w:r>
      <w:r w:rsidRPr="0008368F">
        <w:rPr>
          <w:rFonts w:ascii="Avenir Book" w:hAnsi="Avenir Book" w:cs="Arial Hebrew"/>
          <w:b w:val="0"/>
          <w:sz w:val="22"/>
          <w:szCs w:val="22"/>
        </w:rPr>
        <w:t xml:space="preserve"> the </w:t>
      </w:r>
    </w:p>
    <w:p w14:paraId="6303D059" w14:textId="742F7DBA" w:rsidR="00974F82" w:rsidRPr="0008368F" w:rsidRDefault="00974F82" w:rsidP="00C50775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Environment Symposium, Toronto, Ontario, June 26, 2008.</w:t>
      </w:r>
    </w:p>
    <w:p w14:paraId="54ABAF43" w14:textId="1B4E11FA" w:rsidR="00240C03" w:rsidRPr="0008368F" w:rsidRDefault="00974F82" w:rsidP="00240C03">
      <w:pPr>
        <w:pStyle w:val="Title"/>
        <w:numPr>
          <w:ilvl w:val="0"/>
          <w:numId w:val="17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“Gangsters, Dreamers, and Engineers: 200 Years of Drama on the Lower Don River.” </w:t>
      </w:r>
    </w:p>
    <w:p w14:paraId="3884DB16" w14:textId="24F369CD" w:rsidR="00974F82" w:rsidRPr="0008368F" w:rsidRDefault="00240C03" w:rsidP="00240C03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ind w:left="144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>P</w:t>
      </w:r>
      <w:r w:rsidR="00974F82" w:rsidRPr="0008368F">
        <w:rPr>
          <w:rFonts w:ascii="Avenir Book" w:hAnsi="Avenir Book" w:cs="Arial Hebrew"/>
          <w:b w:val="0"/>
          <w:sz w:val="22"/>
          <w:szCs w:val="22"/>
        </w:rPr>
        <w:t xml:space="preserve">ublic walking tour, </w:t>
      </w:r>
      <w:r w:rsidR="00974F82" w:rsidRPr="0008368F">
        <w:rPr>
          <w:rFonts w:ascii="Avenir Book" w:hAnsi="Avenir Book" w:cs="Arial Hebrew"/>
          <w:b w:val="0"/>
          <w:i/>
          <w:sz w:val="22"/>
          <w:szCs w:val="22"/>
        </w:rPr>
        <w:t>Jane’s Walk</w:t>
      </w:r>
      <w:r w:rsidR="00974F82" w:rsidRPr="0008368F">
        <w:rPr>
          <w:rFonts w:ascii="Avenir Book" w:hAnsi="Avenir Book" w:cs="Arial Hebrew"/>
          <w:b w:val="0"/>
          <w:sz w:val="22"/>
          <w:szCs w:val="22"/>
        </w:rPr>
        <w:t>, May 3, 2008.</w:t>
      </w:r>
    </w:p>
    <w:p w14:paraId="01FF365A" w14:textId="27A22B85" w:rsidR="00884374" w:rsidRPr="0008368F" w:rsidRDefault="00884374" w:rsidP="00884374">
      <w:pPr>
        <w:pStyle w:val="Title"/>
        <w:numPr>
          <w:ilvl w:val="0"/>
          <w:numId w:val="13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6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 xml:space="preserve">“Tracing the Social and Environmental History of the Don River.” City of Toronto </w:t>
      </w:r>
    </w:p>
    <w:p w14:paraId="36D4C495" w14:textId="77777777" w:rsidR="00884374" w:rsidRPr="0008368F" w:rsidRDefault="00884374" w:rsidP="00884374">
      <w:pPr>
        <w:pStyle w:val="Title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ind w:firstLine="720"/>
        <w:jc w:val="left"/>
        <w:rPr>
          <w:rFonts w:ascii="Avenir Book" w:hAnsi="Avenir Book" w:cs="Arial Hebrew"/>
          <w:b w:val="0"/>
          <w:sz w:val="22"/>
          <w:szCs w:val="22"/>
        </w:rPr>
      </w:pPr>
      <w:r w:rsidRPr="0008368F">
        <w:rPr>
          <w:rFonts w:ascii="Avenir Book" w:hAnsi="Avenir Book" w:cs="Arial Hebrew"/>
          <w:b w:val="0"/>
          <w:sz w:val="22"/>
          <w:szCs w:val="22"/>
        </w:rPr>
        <w:tab/>
        <w:t>Archives, Toronto, Ontario, April 7, 2008.</w:t>
      </w:r>
    </w:p>
    <w:p w14:paraId="570DAE88" w14:textId="1FCB279C" w:rsidR="00045CA6" w:rsidRPr="0008368F" w:rsidRDefault="00045CA6" w:rsidP="00045CA6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42ED6D0D" w14:textId="77777777" w:rsidR="00045CA6" w:rsidRPr="0008368F" w:rsidRDefault="00045CA6" w:rsidP="00045CA6">
      <w:pPr>
        <w:ind w:right="180"/>
        <w:jc w:val="center"/>
        <w:rPr>
          <w:rFonts w:ascii="Avenir Book" w:hAnsi="Avenir Book" w:cs="Arial Hebrew"/>
          <w:b/>
          <w:sz w:val="22"/>
          <w:szCs w:val="22"/>
        </w:rPr>
      </w:pPr>
    </w:p>
    <w:p w14:paraId="297D56CD" w14:textId="3E373EC0" w:rsidR="00045CA6" w:rsidRPr="0008368F" w:rsidRDefault="00045CA6" w:rsidP="00045CA6">
      <w:pPr>
        <w:ind w:right="180"/>
        <w:jc w:val="center"/>
        <w:rPr>
          <w:rFonts w:ascii="Avenir Book" w:hAnsi="Avenir Book" w:cs="Arial Hebrew"/>
          <w:b/>
          <w:color w:val="0000FF"/>
          <w:sz w:val="22"/>
          <w:szCs w:val="22"/>
          <w:u w:val="single"/>
        </w:rPr>
      </w:pPr>
      <w:r w:rsidRPr="0008368F">
        <w:rPr>
          <w:rFonts w:ascii="Avenir Book" w:hAnsi="Avenir Book" w:cs="Arial Hebrew"/>
          <w:b/>
          <w:sz w:val="22"/>
          <w:szCs w:val="22"/>
        </w:rPr>
        <w:t>SERVICE</w:t>
      </w:r>
    </w:p>
    <w:p w14:paraId="4877D076" w14:textId="77777777" w:rsidR="00045CA6" w:rsidRPr="0008368F" w:rsidRDefault="00045CA6" w:rsidP="00045CA6">
      <w:pPr>
        <w:rPr>
          <w:rFonts w:ascii="Avenir Book" w:hAnsi="Avenir Book" w:cs="Arial Hebrew"/>
          <w:sz w:val="16"/>
          <w:szCs w:val="16"/>
        </w:rPr>
      </w:pPr>
    </w:p>
    <w:p w14:paraId="37851E7A" w14:textId="77777777" w:rsidR="00045CA6" w:rsidRPr="0008368F" w:rsidRDefault="00045CA6" w:rsidP="00045CA6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</w:r>
      <w:r w:rsidRPr="0008368F">
        <w:rPr>
          <w:rFonts w:ascii="Avenir Book" w:hAnsi="Avenir Book" w:cs="Arial Hebrew"/>
          <w:sz w:val="22"/>
          <w:szCs w:val="22"/>
        </w:rPr>
        <w:softHyphen/>
        <w:t>______________________________________________________________________________</w:t>
      </w:r>
    </w:p>
    <w:p w14:paraId="08EEFF79" w14:textId="77777777" w:rsidR="00045CA6" w:rsidRPr="0008368F" w:rsidRDefault="00045CA6" w:rsidP="00045CA6">
      <w:pPr>
        <w:rPr>
          <w:rFonts w:ascii="Avenir Book" w:hAnsi="Avenir Book" w:cs="Arial Hebrew"/>
          <w:sz w:val="22"/>
          <w:szCs w:val="22"/>
        </w:rPr>
      </w:pPr>
    </w:p>
    <w:p w14:paraId="3D072E24" w14:textId="30782337" w:rsidR="000036A7" w:rsidRPr="0008368F" w:rsidRDefault="000036A7" w:rsidP="00045CA6">
      <w:p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UNIVERSITY SERVICE</w:t>
      </w:r>
    </w:p>
    <w:p w14:paraId="5781FA9C" w14:textId="77777777" w:rsidR="000036A7" w:rsidRPr="0008368F" w:rsidRDefault="000036A7" w:rsidP="00045CA6">
      <w:pPr>
        <w:rPr>
          <w:rFonts w:ascii="Avenir Book" w:hAnsi="Avenir Book" w:cs="Arial Hebrew"/>
          <w:sz w:val="22"/>
          <w:szCs w:val="22"/>
        </w:rPr>
      </w:pPr>
    </w:p>
    <w:p w14:paraId="647A8FD1" w14:textId="3200D23A" w:rsidR="006A25D8" w:rsidRPr="0008368F" w:rsidRDefault="00470826" w:rsidP="006A25D8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Department of History, </w:t>
      </w:r>
      <w:r w:rsidR="00DD5A86" w:rsidRPr="0008368F">
        <w:rPr>
          <w:rFonts w:ascii="Avenir Book" w:hAnsi="Avenir Book" w:cs="Arial Hebrew"/>
          <w:sz w:val="22"/>
          <w:szCs w:val="22"/>
        </w:rPr>
        <w:t xml:space="preserve">Faculty of Liberal Arts and Professional Studies, </w:t>
      </w:r>
      <w:r w:rsidRPr="0008368F">
        <w:rPr>
          <w:rFonts w:ascii="Avenir Book" w:hAnsi="Avenir Book" w:cs="Arial Hebrew"/>
          <w:sz w:val="22"/>
          <w:szCs w:val="22"/>
        </w:rPr>
        <w:t>York University</w:t>
      </w:r>
    </w:p>
    <w:p w14:paraId="6A7C4561" w14:textId="59944405" w:rsidR="00372553" w:rsidRPr="0008368F" w:rsidRDefault="001E4AE3" w:rsidP="00651BCA">
      <w:pPr>
        <w:pStyle w:val="ListParagraph"/>
        <w:numPr>
          <w:ilvl w:val="0"/>
          <w:numId w:val="13"/>
        </w:numPr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Research Ethics Committee, 2022-23</w:t>
      </w:r>
    </w:p>
    <w:p w14:paraId="1EAE47AD" w14:textId="123DDE0D" w:rsidR="00372553" w:rsidRPr="0008368F" w:rsidRDefault="00372553" w:rsidP="00651BCA">
      <w:pPr>
        <w:pStyle w:val="ListParagraph"/>
        <w:numPr>
          <w:ilvl w:val="0"/>
          <w:numId w:val="13"/>
        </w:numPr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Research Release Program Committee, Fall 2022</w:t>
      </w:r>
    </w:p>
    <w:p w14:paraId="3A822289" w14:textId="2020A031" w:rsidR="00693651" w:rsidRPr="0008368F" w:rsidRDefault="00693651" w:rsidP="00651BCA">
      <w:pPr>
        <w:pStyle w:val="ListParagraph"/>
        <w:numPr>
          <w:ilvl w:val="0"/>
          <w:numId w:val="13"/>
        </w:numPr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Search committee, </w:t>
      </w:r>
      <w:r w:rsidR="00BF419E" w:rsidRPr="0008368F">
        <w:rPr>
          <w:rFonts w:ascii="Avenir Book" w:hAnsi="Avenir Book" w:cs="Arial Hebrew"/>
          <w:sz w:val="22"/>
          <w:szCs w:val="22"/>
        </w:rPr>
        <w:t xml:space="preserve">African </w:t>
      </w:r>
      <w:r w:rsidRPr="0008368F">
        <w:rPr>
          <w:rFonts w:ascii="Avenir Book" w:hAnsi="Avenir Book" w:cs="Arial Hebrew"/>
          <w:sz w:val="22"/>
          <w:szCs w:val="22"/>
        </w:rPr>
        <w:t>Canadian History Search, 2021-22</w:t>
      </w:r>
    </w:p>
    <w:p w14:paraId="5670173D" w14:textId="175888BB" w:rsidR="00F82D1C" w:rsidRPr="0008368F" w:rsidRDefault="00F82D1C" w:rsidP="00651BCA">
      <w:pPr>
        <w:pStyle w:val="ListParagraph"/>
        <w:numPr>
          <w:ilvl w:val="0"/>
          <w:numId w:val="13"/>
        </w:numPr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Chair, Global Public History Search Committee, December 2019-</w:t>
      </w:r>
      <w:r w:rsidR="004B2A2D" w:rsidRPr="0008368F">
        <w:rPr>
          <w:rFonts w:ascii="Avenir Book" w:hAnsi="Avenir Book" w:cs="Arial Hebrew"/>
          <w:sz w:val="22"/>
          <w:szCs w:val="22"/>
        </w:rPr>
        <w:t xml:space="preserve"> April 2020</w:t>
      </w:r>
    </w:p>
    <w:p w14:paraId="798AB67E" w14:textId="5F840104" w:rsidR="0088282C" w:rsidRPr="0008368F" w:rsidRDefault="0088282C" w:rsidP="0088282C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Executive Committee, 2021-22; 2017-18</w:t>
      </w:r>
      <w:r w:rsidR="00BF419E" w:rsidRPr="0008368F">
        <w:rPr>
          <w:rFonts w:ascii="Avenir Book" w:hAnsi="Avenir Book" w:cs="Arial Hebrew"/>
          <w:sz w:val="22"/>
          <w:szCs w:val="22"/>
        </w:rPr>
        <w:t>; 2021-22</w:t>
      </w:r>
    </w:p>
    <w:p w14:paraId="4EF2E855" w14:textId="23F03C1E" w:rsidR="0088282C" w:rsidRPr="0008368F" w:rsidRDefault="0088282C" w:rsidP="0088282C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lastRenderedPageBreak/>
        <w:t xml:space="preserve">Public History Coordinator, </w:t>
      </w:r>
      <w:r w:rsidR="00DF4581" w:rsidRPr="0008368F">
        <w:rPr>
          <w:rFonts w:ascii="Avenir Book" w:hAnsi="Avenir Book" w:cs="Arial Hebrew"/>
          <w:sz w:val="22"/>
          <w:szCs w:val="22"/>
        </w:rPr>
        <w:t xml:space="preserve">2022-23; </w:t>
      </w:r>
      <w:r w:rsidRPr="0008368F">
        <w:rPr>
          <w:rFonts w:ascii="Avenir Book" w:hAnsi="Avenir Book" w:cs="Arial Hebrew"/>
          <w:sz w:val="22"/>
          <w:szCs w:val="22"/>
        </w:rPr>
        <w:t>2021-22; 2019-20; 2018-19; 2017-18; 2016-17; 2015-16</w:t>
      </w:r>
    </w:p>
    <w:p w14:paraId="7039DB72" w14:textId="647ACF50" w:rsidR="00ED1504" w:rsidRPr="0008368F" w:rsidRDefault="00ED1504" w:rsidP="00651BCA">
      <w:pPr>
        <w:pStyle w:val="ListParagraph"/>
        <w:numPr>
          <w:ilvl w:val="0"/>
          <w:numId w:val="13"/>
        </w:numPr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Co-organizer, York University Annual Public History Symposium, in collaboration with </w:t>
      </w:r>
    </w:p>
    <w:p w14:paraId="438FFAE1" w14:textId="273D2825" w:rsidR="00ED1504" w:rsidRPr="0008368F" w:rsidRDefault="00ED1504" w:rsidP="00ED1504">
      <w:pPr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the City of Toronto Museums and Heritage Services, 8 November 2019.</w:t>
      </w:r>
    </w:p>
    <w:p w14:paraId="5200F3FC" w14:textId="6C318A35" w:rsidR="009C43D0" w:rsidRPr="0008368F" w:rsidRDefault="009C43D0" w:rsidP="00651BCA">
      <w:pPr>
        <w:pStyle w:val="ListParagraph"/>
        <w:numPr>
          <w:ilvl w:val="0"/>
          <w:numId w:val="13"/>
        </w:numPr>
        <w:ind w:firstLine="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Organizer, York University Annual Public History Symposium, in collaboration with the </w:t>
      </w:r>
    </w:p>
    <w:p w14:paraId="67AB8A32" w14:textId="10F1B37D" w:rsidR="009C43D0" w:rsidRPr="0008368F" w:rsidRDefault="009C43D0" w:rsidP="00651BCA">
      <w:pPr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Archives of Ontario, 28 Sept 2018; 12 Oct 2017; 30 Sept 2016.</w:t>
      </w:r>
    </w:p>
    <w:p w14:paraId="087C4D4E" w14:textId="237F8579" w:rsidR="006D4865" w:rsidRPr="0008368F" w:rsidRDefault="006D4865" w:rsidP="006D4865">
      <w:pPr>
        <w:pStyle w:val="ListParagraph"/>
        <w:numPr>
          <w:ilvl w:val="0"/>
          <w:numId w:val="19"/>
        </w:numPr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Founder and organizer, </w:t>
      </w:r>
      <w:proofErr w:type="spellStart"/>
      <w:r w:rsidRPr="0008368F">
        <w:rPr>
          <w:rFonts w:ascii="Avenir Book" w:hAnsi="Avenir Book" w:cs="Arial Hebrew"/>
          <w:sz w:val="22"/>
          <w:szCs w:val="22"/>
        </w:rPr>
        <w:t>YorkU</w:t>
      </w:r>
      <w:proofErr w:type="spellEnd"/>
      <w:r w:rsidRPr="0008368F">
        <w:rPr>
          <w:rFonts w:ascii="Avenir Book" w:hAnsi="Avenir Book" w:cs="Arial Hebrew"/>
          <w:sz w:val="22"/>
          <w:szCs w:val="22"/>
        </w:rPr>
        <w:t xml:space="preserve"> Student Public History Conference, in collaboration with the Archives of Ontario. </w:t>
      </w:r>
      <w:r w:rsidR="006B36CE" w:rsidRPr="0008368F">
        <w:rPr>
          <w:rFonts w:ascii="Avenir Book" w:hAnsi="Avenir Book" w:cs="Arial Hebrew"/>
          <w:sz w:val="22"/>
          <w:szCs w:val="22"/>
        </w:rPr>
        <w:t xml:space="preserve">6 April 2022; </w:t>
      </w:r>
      <w:r w:rsidRPr="0008368F">
        <w:rPr>
          <w:rFonts w:ascii="Avenir Book" w:hAnsi="Avenir Book" w:cs="Arial Hebrew"/>
          <w:sz w:val="22"/>
          <w:szCs w:val="22"/>
        </w:rPr>
        <w:t>3 April 2019; 5 April 2017; 4 April 2016.</w:t>
      </w:r>
    </w:p>
    <w:p w14:paraId="75FF32ED" w14:textId="1B2E555E" w:rsidR="00BE3FBC" w:rsidRPr="0008368F" w:rsidRDefault="00BE3FBC" w:rsidP="00152924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Representative to Faculty Council, 2018-19</w:t>
      </w:r>
    </w:p>
    <w:p w14:paraId="130A0416" w14:textId="3BA8EBD5" w:rsidR="00191039" w:rsidRPr="0008368F" w:rsidRDefault="00191039" w:rsidP="00152924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Search committee, US Black History Search, 2017-18</w:t>
      </w:r>
    </w:p>
    <w:p w14:paraId="2539B892" w14:textId="5BEA2025" w:rsidR="00484E58" w:rsidRPr="0008368F" w:rsidRDefault="002708F5" w:rsidP="00F34B4A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Research Ethics Committee, 2017-18</w:t>
      </w:r>
    </w:p>
    <w:p w14:paraId="2EF117B6" w14:textId="74FD4A38" w:rsidR="00EF3418" w:rsidRPr="0008368F" w:rsidRDefault="00EF3418" w:rsidP="00F34B4A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Teaching and service assessor</w:t>
      </w:r>
      <w:r w:rsidR="00F34B4A" w:rsidRPr="0008368F">
        <w:rPr>
          <w:rFonts w:ascii="Avenir Book" w:hAnsi="Avenir Book" w:cs="Arial Hebrew"/>
          <w:sz w:val="22"/>
          <w:szCs w:val="22"/>
        </w:rPr>
        <w:t xml:space="preserve">, </w:t>
      </w:r>
      <w:r w:rsidRPr="0008368F">
        <w:rPr>
          <w:rFonts w:ascii="Avenir Book" w:hAnsi="Avenir Book" w:cs="Arial Hebrew"/>
          <w:sz w:val="22"/>
          <w:szCs w:val="22"/>
        </w:rPr>
        <w:t xml:space="preserve">Tenure &amp; Promotion File Preparation Committee, </w:t>
      </w:r>
      <w:r w:rsidR="00E427C3" w:rsidRPr="0008368F">
        <w:rPr>
          <w:rFonts w:ascii="Avenir Book" w:hAnsi="Avenir Book" w:cs="Arial Hebrew"/>
          <w:sz w:val="22"/>
          <w:szCs w:val="22"/>
        </w:rPr>
        <w:t>2017</w:t>
      </w:r>
    </w:p>
    <w:p w14:paraId="519CCDFD" w14:textId="6045CC38" w:rsidR="002708F5" w:rsidRPr="0008368F" w:rsidRDefault="002708F5" w:rsidP="00F34B4A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Chair, Public History Committee, </w:t>
      </w:r>
      <w:r w:rsidR="00BE3FBC" w:rsidRPr="0008368F">
        <w:rPr>
          <w:rFonts w:ascii="Avenir Book" w:hAnsi="Avenir Book" w:cs="Arial Hebrew"/>
          <w:sz w:val="22"/>
          <w:szCs w:val="22"/>
        </w:rPr>
        <w:t xml:space="preserve">2018-19; </w:t>
      </w:r>
      <w:r w:rsidR="00C53700" w:rsidRPr="0008368F">
        <w:rPr>
          <w:rFonts w:ascii="Avenir Book" w:hAnsi="Avenir Book" w:cs="Arial Hebrew"/>
          <w:sz w:val="22"/>
          <w:szCs w:val="22"/>
        </w:rPr>
        <w:t>2017-18; 2016-17</w:t>
      </w:r>
    </w:p>
    <w:p w14:paraId="1D146682" w14:textId="65D64E6F" w:rsidR="00AF2467" w:rsidRPr="0008368F" w:rsidRDefault="00470826" w:rsidP="00F34B4A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Adjudicatin</w:t>
      </w:r>
      <w:r w:rsidR="001D5F9B" w:rsidRPr="0008368F">
        <w:rPr>
          <w:rFonts w:ascii="Avenir Book" w:hAnsi="Avenir Book" w:cs="Arial Hebrew"/>
          <w:sz w:val="22"/>
          <w:szCs w:val="22"/>
        </w:rPr>
        <w:t>g Committee, Tenure &amp; Promotion, 2016-17</w:t>
      </w:r>
    </w:p>
    <w:p w14:paraId="1E5A1613" w14:textId="0B952B5D" w:rsidR="00E92F04" w:rsidRPr="0008368F" w:rsidRDefault="00E92F04" w:rsidP="001D5F9B">
      <w:pPr>
        <w:spacing w:after="60"/>
        <w:rPr>
          <w:rFonts w:ascii="Avenir Book" w:hAnsi="Avenir Book" w:cs="Arial Hebrew"/>
          <w:sz w:val="16"/>
          <w:szCs w:val="16"/>
        </w:rPr>
      </w:pPr>
    </w:p>
    <w:p w14:paraId="09BA2385" w14:textId="0A8758C7" w:rsidR="00E92F04" w:rsidRPr="0008368F" w:rsidRDefault="00E92F04" w:rsidP="001D5F9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History Program, Glendon College</w:t>
      </w:r>
    </w:p>
    <w:p w14:paraId="131CA658" w14:textId="04240393" w:rsidR="00062B78" w:rsidRDefault="00062B78" w:rsidP="003B2589">
      <w:pPr>
        <w:pStyle w:val="ListParagraph"/>
        <w:numPr>
          <w:ilvl w:val="0"/>
          <w:numId w:val="35"/>
        </w:numPr>
        <w:spacing w:after="60"/>
        <w:rPr>
          <w:rFonts w:ascii="Avenir Book" w:hAnsi="Avenir Book" w:cs="Arial Hebrew"/>
          <w:sz w:val="22"/>
          <w:szCs w:val="22"/>
        </w:rPr>
      </w:pPr>
      <w:r>
        <w:rPr>
          <w:rFonts w:ascii="Avenir Book" w:hAnsi="Avenir Book" w:cs="Arial Hebrew"/>
          <w:sz w:val="22"/>
          <w:szCs w:val="22"/>
        </w:rPr>
        <w:t xml:space="preserve">Teaching assessor, </w:t>
      </w:r>
      <w:r w:rsidRPr="0008368F">
        <w:rPr>
          <w:rFonts w:ascii="Avenir Book" w:hAnsi="Avenir Book" w:cs="Arial Hebrew"/>
          <w:sz w:val="22"/>
          <w:szCs w:val="22"/>
        </w:rPr>
        <w:t>Tenure &amp; Promotion File Preparation Committee, 2022</w:t>
      </w:r>
    </w:p>
    <w:p w14:paraId="3AB0F103" w14:textId="4CAC8FFC" w:rsidR="003B2589" w:rsidRPr="0008368F" w:rsidRDefault="003B2589" w:rsidP="003B2589">
      <w:pPr>
        <w:pStyle w:val="ListParagraph"/>
        <w:numPr>
          <w:ilvl w:val="0"/>
          <w:numId w:val="35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Teaching and service assessor, Tenure &amp; Promotion File Preparation Committee, 2022</w:t>
      </w:r>
    </w:p>
    <w:p w14:paraId="3DCEAC9F" w14:textId="77777777" w:rsidR="00E92F04" w:rsidRPr="0008368F" w:rsidRDefault="00E92F04" w:rsidP="003B2589">
      <w:pPr>
        <w:pStyle w:val="ListParagraph"/>
        <w:spacing w:after="60"/>
        <w:rPr>
          <w:rFonts w:ascii="Avenir Book" w:hAnsi="Avenir Book" w:cs="Arial Hebrew"/>
          <w:sz w:val="22"/>
          <w:szCs w:val="22"/>
        </w:rPr>
      </w:pPr>
    </w:p>
    <w:p w14:paraId="71526C82" w14:textId="715FF801" w:rsidR="00D202B4" w:rsidRPr="0008368F" w:rsidRDefault="00D202B4" w:rsidP="001D5F9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Graduate Program in History, </w:t>
      </w:r>
      <w:r w:rsidR="00B85D72" w:rsidRPr="0008368F">
        <w:rPr>
          <w:rFonts w:ascii="Avenir Book" w:hAnsi="Avenir Book" w:cs="Arial Hebrew"/>
          <w:sz w:val="22"/>
          <w:szCs w:val="22"/>
        </w:rPr>
        <w:t>York University</w:t>
      </w:r>
    </w:p>
    <w:p w14:paraId="03EB7862" w14:textId="7BF80D72" w:rsidR="006B36CE" w:rsidRPr="0008368F" w:rsidRDefault="006B36CE" w:rsidP="00B85D72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Ramsay Cook Award Committee, April 202</w:t>
      </w:r>
      <w:r w:rsidR="00DF4581" w:rsidRPr="0008368F">
        <w:rPr>
          <w:rFonts w:ascii="Avenir Book" w:hAnsi="Avenir Book" w:cs="Arial Hebrew"/>
          <w:sz w:val="22"/>
          <w:szCs w:val="22"/>
        </w:rPr>
        <w:t>2</w:t>
      </w:r>
    </w:p>
    <w:p w14:paraId="4F7A73AD" w14:textId="77777777" w:rsidR="00FA1C01" w:rsidRPr="0008368F" w:rsidRDefault="00FA1C01" w:rsidP="00FA1C01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PhD Applicants Adjudication Committee, 2021-22 </w:t>
      </w:r>
    </w:p>
    <w:p w14:paraId="7ABA8D34" w14:textId="77777777" w:rsidR="00FA1C01" w:rsidRPr="0008368F" w:rsidRDefault="00FA1C01" w:rsidP="00FA1C01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MA Applicants Adjudication Committee, 2018-19</w:t>
      </w:r>
    </w:p>
    <w:p w14:paraId="760DB597" w14:textId="75A2DC54" w:rsidR="00B85D72" w:rsidRPr="0008368F" w:rsidRDefault="00B85D72" w:rsidP="00B85D72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Chair, Dissertation Defense, October 2017</w:t>
      </w:r>
    </w:p>
    <w:p w14:paraId="18314EE5" w14:textId="77777777" w:rsidR="00B85D72" w:rsidRPr="0008368F" w:rsidRDefault="00B85D72" w:rsidP="00B85D72">
      <w:pPr>
        <w:pStyle w:val="ListParagraph"/>
        <w:numPr>
          <w:ilvl w:val="1"/>
          <w:numId w:val="13"/>
        </w:numPr>
        <w:spacing w:after="60"/>
        <w:ind w:left="72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Graduate Program Executive Committee, 2016-17</w:t>
      </w:r>
    </w:p>
    <w:p w14:paraId="5BCADA92" w14:textId="77777777" w:rsidR="00B85D72" w:rsidRPr="0008368F" w:rsidRDefault="00B85D72" w:rsidP="001D5F9B">
      <w:pPr>
        <w:spacing w:after="60"/>
        <w:rPr>
          <w:rFonts w:ascii="Avenir Book" w:hAnsi="Avenir Book" w:cs="Arial Hebrew"/>
          <w:sz w:val="16"/>
          <w:szCs w:val="16"/>
        </w:rPr>
      </w:pPr>
    </w:p>
    <w:p w14:paraId="2582ED57" w14:textId="6E69895C" w:rsidR="009A2C35" w:rsidRPr="0008368F" w:rsidRDefault="009A2C35" w:rsidP="004E328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Faculty of Liberal Arts and Professional Studies</w:t>
      </w:r>
    </w:p>
    <w:p w14:paraId="2AD7D8C8" w14:textId="7EE82B6B" w:rsidR="009A2C35" w:rsidRPr="0008368F" w:rsidRDefault="009A2C35" w:rsidP="004E328B">
      <w:pPr>
        <w:pStyle w:val="ListParagraph"/>
        <w:numPr>
          <w:ilvl w:val="0"/>
          <w:numId w:val="28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Banting Postdoctoral Fellowships Internal Review &amp; Selection Committee, </w:t>
      </w:r>
      <w:r w:rsidR="00FA0E76" w:rsidRPr="0008368F">
        <w:rPr>
          <w:rFonts w:ascii="Avenir Book" w:hAnsi="Avenir Book" w:cs="Arial Hebrew"/>
          <w:sz w:val="22"/>
          <w:szCs w:val="22"/>
        </w:rPr>
        <w:t xml:space="preserve">Summer </w:t>
      </w:r>
      <w:r w:rsidRPr="0008368F">
        <w:rPr>
          <w:rFonts w:ascii="Avenir Book" w:hAnsi="Avenir Book" w:cs="Arial Hebrew"/>
          <w:sz w:val="22"/>
          <w:szCs w:val="22"/>
        </w:rPr>
        <w:t>2018</w:t>
      </w:r>
    </w:p>
    <w:p w14:paraId="2F06A9DB" w14:textId="45023EDB" w:rsidR="004E328B" w:rsidRPr="0008368F" w:rsidRDefault="004E328B" w:rsidP="004E328B">
      <w:pPr>
        <w:spacing w:after="60"/>
        <w:rPr>
          <w:rFonts w:ascii="Avenir Book" w:hAnsi="Avenir Book" w:cs="Arial Hebrew"/>
          <w:sz w:val="22"/>
          <w:szCs w:val="22"/>
        </w:rPr>
      </w:pPr>
    </w:p>
    <w:p w14:paraId="02322663" w14:textId="77FCA189" w:rsidR="00693651" w:rsidRPr="0008368F" w:rsidRDefault="00693651" w:rsidP="004E328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Faculty of Environment and Urban Change</w:t>
      </w:r>
    </w:p>
    <w:p w14:paraId="31CE06C5" w14:textId="2F9F8A81" w:rsidR="00693651" w:rsidRPr="0008368F" w:rsidRDefault="00693651" w:rsidP="00693651">
      <w:pPr>
        <w:pStyle w:val="ListParagraph"/>
        <w:numPr>
          <w:ilvl w:val="0"/>
          <w:numId w:val="28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Internal </w:t>
      </w:r>
      <w:r w:rsidR="000B6094" w:rsidRPr="0008368F">
        <w:rPr>
          <w:rFonts w:ascii="Avenir Book" w:hAnsi="Avenir Book" w:cs="Arial Hebrew"/>
          <w:sz w:val="22"/>
          <w:szCs w:val="22"/>
        </w:rPr>
        <w:t>Member</w:t>
      </w:r>
      <w:r w:rsidRPr="0008368F">
        <w:rPr>
          <w:rFonts w:ascii="Avenir Book" w:hAnsi="Avenir Book" w:cs="Arial Hebrew"/>
          <w:sz w:val="22"/>
          <w:szCs w:val="22"/>
        </w:rPr>
        <w:t xml:space="preserve">, Dissertation </w:t>
      </w:r>
      <w:r w:rsidR="000B6094" w:rsidRPr="0008368F">
        <w:rPr>
          <w:rFonts w:ascii="Avenir Book" w:hAnsi="Avenir Book" w:cs="Arial Hebrew"/>
          <w:sz w:val="22"/>
          <w:szCs w:val="22"/>
        </w:rPr>
        <w:t>Oral Exam</w:t>
      </w:r>
      <w:r w:rsidRPr="0008368F">
        <w:rPr>
          <w:rFonts w:ascii="Avenir Book" w:hAnsi="Avenir Book" w:cs="Arial Hebrew"/>
          <w:sz w:val="22"/>
          <w:szCs w:val="22"/>
        </w:rPr>
        <w:t>, October 2021</w:t>
      </w:r>
    </w:p>
    <w:p w14:paraId="44286274" w14:textId="77777777" w:rsidR="00693651" w:rsidRPr="0008368F" w:rsidRDefault="00693651" w:rsidP="00693651">
      <w:pPr>
        <w:pStyle w:val="ListParagraph"/>
        <w:spacing w:after="60"/>
        <w:rPr>
          <w:rFonts w:ascii="Avenir Book" w:hAnsi="Avenir Book" w:cs="Arial Hebrew"/>
          <w:sz w:val="22"/>
          <w:szCs w:val="22"/>
        </w:rPr>
      </w:pPr>
    </w:p>
    <w:p w14:paraId="35D4AB04" w14:textId="33A3D3F2" w:rsidR="001D5F9B" w:rsidRPr="0008368F" w:rsidRDefault="00F82D1C" w:rsidP="004E328B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Faculty of Graduate Studies</w:t>
      </w:r>
    </w:p>
    <w:p w14:paraId="4AB8E83C" w14:textId="204F72D7" w:rsidR="001D5F9B" w:rsidRPr="0008368F" w:rsidRDefault="001D5F9B" w:rsidP="004E328B">
      <w:pPr>
        <w:pStyle w:val="ListParagraph"/>
        <w:numPr>
          <w:ilvl w:val="0"/>
          <w:numId w:val="19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 xml:space="preserve">Petitions Committee, Faculty of Graduate Studies, </w:t>
      </w:r>
      <w:r w:rsidR="00921474" w:rsidRPr="0008368F">
        <w:rPr>
          <w:rFonts w:ascii="Avenir Book" w:hAnsi="Avenir Book" w:cs="Arial Hebrew"/>
          <w:sz w:val="22"/>
          <w:szCs w:val="22"/>
        </w:rPr>
        <w:t xml:space="preserve">2018-19, </w:t>
      </w:r>
      <w:r w:rsidRPr="0008368F">
        <w:rPr>
          <w:rFonts w:ascii="Avenir Book" w:hAnsi="Avenir Book" w:cs="Arial Hebrew"/>
          <w:sz w:val="22"/>
          <w:szCs w:val="22"/>
        </w:rPr>
        <w:t>2017-18</w:t>
      </w:r>
      <w:r w:rsidR="004B2A2D" w:rsidRPr="0008368F">
        <w:rPr>
          <w:rFonts w:ascii="Avenir Book" w:hAnsi="Avenir Book" w:cs="Arial Hebrew"/>
          <w:sz w:val="22"/>
          <w:szCs w:val="22"/>
        </w:rPr>
        <w:t>, 2018-19</w:t>
      </w:r>
    </w:p>
    <w:p w14:paraId="03FB8C8D" w14:textId="2B7A962A" w:rsidR="00F82D1C" w:rsidRPr="0008368F" w:rsidRDefault="00F82D1C" w:rsidP="00F82D1C">
      <w:pPr>
        <w:spacing w:after="60"/>
        <w:rPr>
          <w:rFonts w:ascii="Avenir Book" w:hAnsi="Avenir Book" w:cs="Arial Hebrew"/>
          <w:sz w:val="22"/>
          <w:szCs w:val="22"/>
        </w:rPr>
      </w:pPr>
    </w:p>
    <w:p w14:paraId="18DF940A" w14:textId="1C3A38DD" w:rsidR="00F82D1C" w:rsidRPr="0008368F" w:rsidRDefault="00F82D1C" w:rsidP="00F82D1C">
      <w:p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York University</w:t>
      </w:r>
    </w:p>
    <w:p w14:paraId="18F3646D" w14:textId="77CDD4E1" w:rsidR="00D54502" w:rsidRPr="0008368F" w:rsidRDefault="00D54502" w:rsidP="001D5F9B">
      <w:pPr>
        <w:pStyle w:val="ListParagraph"/>
        <w:numPr>
          <w:ilvl w:val="0"/>
          <w:numId w:val="19"/>
        </w:numPr>
        <w:spacing w:after="60"/>
        <w:rPr>
          <w:rFonts w:ascii="Avenir Book" w:hAnsi="Avenir Book" w:cs="Arial Hebrew"/>
          <w:sz w:val="22"/>
          <w:szCs w:val="22"/>
        </w:rPr>
      </w:pPr>
      <w:r w:rsidRPr="0008368F">
        <w:rPr>
          <w:rFonts w:ascii="Avenir Book" w:hAnsi="Avenir Book" w:cs="Arial Hebrew"/>
          <w:sz w:val="22"/>
          <w:szCs w:val="22"/>
        </w:rPr>
        <w:t>Executive Committee, Robarts Centre for Canadian Studies, 2017-</w:t>
      </w:r>
      <w:r w:rsidR="00F82D1C" w:rsidRPr="0008368F">
        <w:rPr>
          <w:rFonts w:ascii="Avenir Book" w:hAnsi="Avenir Book" w:cs="Arial Hebrew"/>
          <w:sz w:val="22"/>
          <w:szCs w:val="22"/>
        </w:rPr>
        <w:t>2018.</w:t>
      </w:r>
    </w:p>
    <w:sectPr w:rsidR="00D54502" w:rsidRPr="0008368F" w:rsidSect="00AD1D03">
      <w:footerReference w:type="default" r:id="rId52"/>
      <w:type w:val="continuous"/>
      <w:pgSz w:w="12240" w:h="15840"/>
      <w:pgMar w:top="1296" w:right="1440" w:bottom="1440" w:left="144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F7FE" w14:textId="77777777" w:rsidR="00E251AB" w:rsidRDefault="00E251AB">
      <w:r>
        <w:separator/>
      </w:r>
    </w:p>
  </w:endnote>
  <w:endnote w:type="continuationSeparator" w:id="0">
    <w:p w14:paraId="758FDBDE" w14:textId="77777777" w:rsidR="00E251AB" w:rsidRDefault="00E251AB">
      <w:r>
        <w:continuationSeparator/>
      </w:r>
    </w:p>
  </w:endnote>
  <w:endnote w:type="continuationNotice" w:id="1">
    <w:p w14:paraId="3F01379A" w14:textId="77777777" w:rsidR="00E251AB" w:rsidRDefault="00E25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8BF2" w14:textId="2A1A01FB" w:rsidR="004314F0" w:rsidRDefault="004314F0" w:rsidP="00302027">
    <w:pPr>
      <w:ind w:left="5040"/>
      <w:rPr>
        <w:rFonts w:ascii="Helvetica" w:hAnsi="Helvetica"/>
        <w:sz w:val="18"/>
      </w:rPr>
    </w:pPr>
    <w:r>
      <w:rPr>
        <w:rFonts w:ascii="Helvetica" w:hAnsi="Helvetica"/>
        <w:sz w:val="18"/>
      </w:rPr>
      <w:t xml:space="preserve">        Jennifer Bonnell | </w:t>
    </w:r>
    <w:r w:rsidR="00C050FD">
      <w:rPr>
        <w:rFonts w:ascii="Helvetica" w:hAnsi="Helvetica"/>
        <w:sz w:val="18"/>
      </w:rPr>
      <w:t>OCTOBER</w:t>
    </w:r>
    <w:r w:rsidR="009C0440">
      <w:rPr>
        <w:rFonts w:ascii="Helvetica" w:hAnsi="Helvetica"/>
        <w:sz w:val="18"/>
      </w:rPr>
      <w:t xml:space="preserve"> 2022</w:t>
    </w:r>
    <w:r>
      <w:rPr>
        <w:rFonts w:ascii="Helvetica" w:hAnsi="Helvetica"/>
        <w:sz w:val="18"/>
      </w:rPr>
      <w:tab/>
      <w:t xml:space="preserve"> </w:t>
    </w:r>
    <w:r>
      <w:rPr>
        <w:rFonts w:ascii="Helvetica" w:hAnsi="Helvetica"/>
        <w:sz w:val="18"/>
      </w:rPr>
      <w:pgNum/>
    </w:r>
    <w:r>
      <w:rPr>
        <w:rFonts w:ascii="Helvetica" w:hAnsi="Helvetica"/>
        <w:sz w:val="18"/>
      </w:rPr>
      <w:t xml:space="preserve"> of </w:t>
    </w:r>
    <w:r w:rsidR="000F4DF6">
      <w:rPr>
        <w:rFonts w:ascii="Helvetica" w:hAnsi="Helvetica"/>
        <w:sz w:val="18"/>
      </w:rPr>
      <w:t>2</w:t>
    </w:r>
    <w:r w:rsidR="000C28B6">
      <w:rPr>
        <w:rFonts w:ascii="Helvetica" w:hAnsi="Helvetica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1A26" w14:textId="77777777" w:rsidR="00E251AB" w:rsidRDefault="00E251AB">
      <w:r>
        <w:separator/>
      </w:r>
    </w:p>
  </w:footnote>
  <w:footnote w:type="continuationSeparator" w:id="0">
    <w:p w14:paraId="4CC297E7" w14:textId="77777777" w:rsidR="00E251AB" w:rsidRDefault="00E251AB">
      <w:r>
        <w:continuationSeparator/>
      </w:r>
    </w:p>
  </w:footnote>
  <w:footnote w:type="continuationNotice" w:id="1">
    <w:p w14:paraId="1F24A4D7" w14:textId="77777777" w:rsidR="00E251AB" w:rsidRDefault="00E25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9F9"/>
    <w:multiLevelType w:val="multilevel"/>
    <w:tmpl w:val="ADC280A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9510FD7"/>
    <w:multiLevelType w:val="hybridMultilevel"/>
    <w:tmpl w:val="FA90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3503"/>
    <w:multiLevelType w:val="hybridMultilevel"/>
    <w:tmpl w:val="9648B486"/>
    <w:lvl w:ilvl="0" w:tplc="66AAEB96">
      <w:start w:val="100"/>
      <w:numFmt w:val="bullet"/>
      <w:lvlText w:val="–"/>
      <w:lvlJc w:val="left"/>
      <w:pPr>
        <w:ind w:left="18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912FA"/>
    <w:multiLevelType w:val="hybridMultilevel"/>
    <w:tmpl w:val="9266C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512DD"/>
    <w:multiLevelType w:val="hybridMultilevel"/>
    <w:tmpl w:val="CF103F26"/>
    <w:lvl w:ilvl="0" w:tplc="8B608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D2BF0"/>
    <w:multiLevelType w:val="hybridMultilevel"/>
    <w:tmpl w:val="98D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783"/>
    <w:multiLevelType w:val="hybridMultilevel"/>
    <w:tmpl w:val="54FC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17E5"/>
    <w:multiLevelType w:val="hybridMultilevel"/>
    <w:tmpl w:val="DE5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12170"/>
    <w:multiLevelType w:val="hybridMultilevel"/>
    <w:tmpl w:val="F044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14D2A"/>
    <w:multiLevelType w:val="hybridMultilevel"/>
    <w:tmpl w:val="38CC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760E"/>
    <w:multiLevelType w:val="hybridMultilevel"/>
    <w:tmpl w:val="8B10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91555"/>
    <w:multiLevelType w:val="multilevel"/>
    <w:tmpl w:val="487E8E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1047B"/>
    <w:multiLevelType w:val="hybridMultilevel"/>
    <w:tmpl w:val="CF4C2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62CB4"/>
    <w:multiLevelType w:val="hybridMultilevel"/>
    <w:tmpl w:val="089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50FE"/>
    <w:multiLevelType w:val="hybridMultilevel"/>
    <w:tmpl w:val="C1C6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17B1C"/>
    <w:multiLevelType w:val="multilevel"/>
    <w:tmpl w:val="754EB2E8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B17734"/>
    <w:multiLevelType w:val="hybridMultilevel"/>
    <w:tmpl w:val="4D7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A00"/>
    <w:multiLevelType w:val="hybridMultilevel"/>
    <w:tmpl w:val="1BFE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33F2D"/>
    <w:multiLevelType w:val="hybridMultilevel"/>
    <w:tmpl w:val="A452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62596"/>
    <w:multiLevelType w:val="multilevel"/>
    <w:tmpl w:val="ACF010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2120FA"/>
    <w:multiLevelType w:val="hybridMultilevel"/>
    <w:tmpl w:val="AEE8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2415B"/>
    <w:multiLevelType w:val="hybridMultilevel"/>
    <w:tmpl w:val="F16A0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638CF"/>
    <w:multiLevelType w:val="hybridMultilevel"/>
    <w:tmpl w:val="41F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55FB0"/>
    <w:multiLevelType w:val="hybridMultilevel"/>
    <w:tmpl w:val="4C60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F75B0"/>
    <w:multiLevelType w:val="hybridMultilevel"/>
    <w:tmpl w:val="6D6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1432F"/>
    <w:multiLevelType w:val="hybridMultilevel"/>
    <w:tmpl w:val="554A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63B2D"/>
    <w:multiLevelType w:val="hybridMultilevel"/>
    <w:tmpl w:val="8FCC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80AA5"/>
    <w:multiLevelType w:val="hybridMultilevel"/>
    <w:tmpl w:val="E4843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AC5440"/>
    <w:multiLevelType w:val="hybridMultilevel"/>
    <w:tmpl w:val="D1BEF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63B86"/>
    <w:multiLevelType w:val="multilevel"/>
    <w:tmpl w:val="72CC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3E7AE9"/>
    <w:multiLevelType w:val="hybridMultilevel"/>
    <w:tmpl w:val="393E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F2D52"/>
    <w:multiLevelType w:val="hybridMultilevel"/>
    <w:tmpl w:val="AAD0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34DAB"/>
    <w:multiLevelType w:val="hybridMultilevel"/>
    <w:tmpl w:val="A6C2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6085A"/>
    <w:multiLevelType w:val="hybridMultilevel"/>
    <w:tmpl w:val="1988D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F947E2"/>
    <w:multiLevelType w:val="hybridMultilevel"/>
    <w:tmpl w:val="552CECDC"/>
    <w:lvl w:ilvl="0" w:tplc="7FFC47C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037618">
    <w:abstractNumId w:val="0"/>
  </w:num>
  <w:num w:numId="2" w16cid:durableId="726605668">
    <w:abstractNumId w:val="4"/>
  </w:num>
  <w:num w:numId="3" w16cid:durableId="871847825">
    <w:abstractNumId w:val="34"/>
  </w:num>
  <w:num w:numId="4" w16cid:durableId="1892575899">
    <w:abstractNumId w:val="15"/>
  </w:num>
  <w:num w:numId="5" w16cid:durableId="888801742">
    <w:abstractNumId w:val="29"/>
  </w:num>
  <w:num w:numId="6" w16cid:durableId="2047173122">
    <w:abstractNumId w:val="2"/>
  </w:num>
  <w:num w:numId="7" w16cid:durableId="136806252">
    <w:abstractNumId w:val="24"/>
  </w:num>
  <w:num w:numId="8" w16cid:durableId="798108900">
    <w:abstractNumId w:val="20"/>
  </w:num>
  <w:num w:numId="9" w16cid:durableId="1414351630">
    <w:abstractNumId w:val="17"/>
  </w:num>
  <w:num w:numId="10" w16cid:durableId="569848129">
    <w:abstractNumId w:val="8"/>
  </w:num>
  <w:num w:numId="11" w16cid:durableId="1311982315">
    <w:abstractNumId w:val="1"/>
  </w:num>
  <w:num w:numId="12" w16cid:durableId="1945334378">
    <w:abstractNumId w:val="7"/>
  </w:num>
  <w:num w:numId="13" w16cid:durableId="554203502">
    <w:abstractNumId w:val="3"/>
  </w:num>
  <w:num w:numId="14" w16cid:durableId="1759446561">
    <w:abstractNumId w:val="12"/>
  </w:num>
  <w:num w:numId="15" w16cid:durableId="1211914896">
    <w:abstractNumId w:val="32"/>
  </w:num>
  <w:num w:numId="16" w16cid:durableId="1181434594">
    <w:abstractNumId w:val="19"/>
  </w:num>
  <w:num w:numId="17" w16cid:durableId="1862892624">
    <w:abstractNumId w:val="33"/>
  </w:num>
  <w:num w:numId="18" w16cid:durableId="1040860965">
    <w:abstractNumId w:val="5"/>
  </w:num>
  <w:num w:numId="19" w16cid:durableId="703096147">
    <w:abstractNumId w:val="16"/>
  </w:num>
  <w:num w:numId="20" w16cid:durableId="1728451097">
    <w:abstractNumId w:val="27"/>
  </w:num>
  <w:num w:numId="21" w16cid:durableId="1368215431">
    <w:abstractNumId w:val="28"/>
  </w:num>
  <w:num w:numId="22" w16cid:durableId="831065986">
    <w:abstractNumId w:val="10"/>
  </w:num>
  <w:num w:numId="23" w16cid:durableId="1844128886">
    <w:abstractNumId w:val="14"/>
  </w:num>
  <w:num w:numId="24" w16cid:durableId="1425221309">
    <w:abstractNumId w:val="13"/>
  </w:num>
  <w:num w:numId="25" w16cid:durableId="261648779">
    <w:abstractNumId w:val="6"/>
  </w:num>
  <w:num w:numId="26" w16cid:durableId="1711371885">
    <w:abstractNumId w:val="25"/>
  </w:num>
  <w:num w:numId="27" w16cid:durableId="650063023">
    <w:abstractNumId w:val="21"/>
  </w:num>
  <w:num w:numId="28" w16cid:durableId="2060323389">
    <w:abstractNumId w:val="26"/>
  </w:num>
  <w:num w:numId="29" w16cid:durableId="1994794242">
    <w:abstractNumId w:val="22"/>
  </w:num>
  <w:num w:numId="30" w16cid:durableId="1306663865">
    <w:abstractNumId w:val="11"/>
  </w:num>
  <w:num w:numId="31" w16cid:durableId="817577833">
    <w:abstractNumId w:val="9"/>
  </w:num>
  <w:num w:numId="32" w16cid:durableId="1512257345">
    <w:abstractNumId w:val="31"/>
  </w:num>
  <w:num w:numId="33" w16cid:durableId="128213037">
    <w:abstractNumId w:val="30"/>
  </w:num>
  <w:num w:numId="34" w16cid:durableId="1368943904">
    <w:abstractNumId w:val="18"/>
  </w:num>
  <w:num w:numId="35" w16cid:durableId="8302927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45"/>
    <w:rsid w:val="000008F9"/>
    <w:rsid w:val="00003661"/>
    <w:rsid w:val="000036A7"/>
    <w:rsid w:val="00005849"/>
    <w:rsid w:val="00013C16"/>
    <w:rsid w:val="0001591E"/>
    <w:rsid w:val="00016AB5"/>
    <w:rsid w:val="000202E5"/>
    <w:rsid w:val="000214F4"/>
    <w:rsid w:val="000221BC"/>
    <w:rsid w:val="000321E9"/>
    <w:rsid w:val="00034E44"/>
    <w:rsid w:val="00035005"/>
    <w:rsid w:val="00035A85"/>
    <w:rsid w:val="00035E0F"/>
    <w:rsid w:val="00043B1D"/>
    <w:rsid w:val="00045CA6"/>
    <w:rsid w:val="00047619"/>
    <w:rsid w:val="00047DBA"/>
    <w:rsid w:val="000504F8"/>
    <w:rsid w:val="000530C3"/>
    <w:rsid w:val="00055852"/>
    <w:rsid w:val="000571DE"/>
    <w:rsid w:val="00057239"/>
    <w:rsid w:val="00062B78"/>
    <w:rsid w:val="00066E92"/>
    <w:rsid w:val="00066F97"/>
    <w:rsid w:val="00067557"/>
    <w:rsid w:val="00073DE1"/>
    <w:rsid w:val="00075F1D"/>
    <w:rsid w:val="00077C07"/>
    <w:rsid w:val="00081B93"/>
    <w:rsid w:val="0008368F"/>
    <w:rsid w:val="000845FB"/>
    <w:rsid w:val="00084A0D"/>
    <w:rsid w:val="000858E8"/>
    <w:rsid w:val="00087A37"/>
    <w:rsid w:val="00090C33"/>
    <w:rsid w:val="00092C50"/>
    <w:rsid w:val="00093063"/>
    <w:rsid w:val="000975C2"/>
    <w:rsid w:val="000A0CD0"/>
    <w:rsid w:val="000A2844"/>
    <w:rsid w:val="000A286D"/>
    <w:rsid w:val="000A34AD"/>
    <w:rsid w:val="000A3C95"/>
    <w:rsid w:val="000A643E"/>
    <w:rsid w:val="000A7FC0"/>
    <w:rsid w:val="000B1010"/>
    <w:rsid w:val="000B1302"/>
    <w:rsid w:val="000B21D7"/>
    <w:rsid w:val="000B2425"/>
    <w:rsid w:val="000B6094"/>
    <w:rsid w:val="000C1715"/>
    <w:rsid w:val="000C28B6"/>
    <w:rsid w:val="000C4B54"/>
    <w:rsid w:val="000C6342"/>
    <w:rsid w:val="000C794B"/>
    <w:rsid w:val="000D07E9"/>
    <w:rsid w:val="000D1A2C"/>
    <w:rsid w:val="000D398F"/>
    <w:rsid w:val="000D5B3B"/>
    <w:rsid w:val="000D5E65"/>
    <w:rsid w:val="000D7358"/>
    <w:rsid w:val="000E1E78"/>
    <w:rsid w:val="000E74A7"/>
    <w:rsid w:val="000E7A8E"/>
    <w:rsid w:val="000F2920"/>
    <w:rsid w:val="000F4178"/>
    <w:rsid w:val="000F4DF6"/>
    <w:rsid w:val="0010050C"/>
    <w:rsid w:val="00101368"/>
    <w:rsid w:val="0010140D"/>
    <w:rsid w:val="00105E96"/>
    <w:rsid w:val="00106AAC"/>
    <w:rsid w:val="00107949"/>
    <w:rsid w:val="001106FC"/>
    <w:rsid w:val="00113466"/>
    <w:rsid w:val="001153E7"/>
    <w:rsid w:val="00115973"/>
    <w:rsid w:val="00117410"/>
    <w:rsid w:val="001227CF"/>
    <w:rsid w:val="001229F7"/>
    <w:rsid w:val="00122E7E"/>
    <w:rsid w:val="0012350A"/>
    <w:rsid w:val="00125B49"/>
    <w:rsid w:val="0012761A"/>
    <w:rsid w:val="001308CC"/>
    <w:rsid w:val="00131226"/>
    <w:rsid w:val="001330CA"/>
    <w:rsid w:val="001367EC"/>
    <w:rsid w:val="00136A60"/>
    <w:rsid w:val="001374DC"/>
    <w:rsid w:val="001378BC"/>
    <w:rsid w:val="00141EE9"/>
    <w:rsid w:val="00142CBC"/>
    <w:rsid w:val="00142D5A"/>
    <w:rsid w:val="00144BDD"/>
    <w:rsid w:val="001452D3"/>
    <w:rsid w:val="0014589C"/>
    <w:rsid w:val="00145A7F"/>
    <w:rsid w:val="0015238B"/>
    <w:rsid w:val="00152924"/>
    <w:rsid w:val="00153160"/>
    <w:rsid w:val="001558FE"/>
    <w:rsid w:val="00162545"/>
    <w:rsid w:val="0016378B"/>
    <w:rsid w:val="00164196"/>
    <w:rsid w:val="00164A2E"/>
    <w:rsid w:val="00167197"/>
    <w:rsid w:val="00170575"/>
    <w:rsid w:val="001734E9"/>
    <w:rsid w:val="001736A5"/>
    <w:rsid w:val="00173ED3"/>
    <w:rsid w:val="0017537A"/>
    <w:rsid w:val="001830A1"/>
    <w:rsid w:val="00186872"/>
    <w:rsid w:val="00187060"/>
    <w:rsid w:val="001878D4"/>
    <w:rsid w:val="00191039"/>
    <w:rsid w:val="0019287C"/>
    <w:rsid w:val="0019693E"/>
    <w:rsid w:val="001A0CFB"/>
    <w:rsid w:val="001A1E1B"/>
    <w:rsid w:val="001A2EB7"/>
    <w:rsid w:val="001A5611"/>
    <w:rsid w:val="001A5BCB"/>
    <w:rsid w:val="001A6BA8"/>
    <w:rsid w:val="001B4BB0"/>
    <w:rsid w:val="001B547B"/>
    <w:rsid w:val="001B7022"/>
    <w:rsid w:val="001B7707"/>
    <w:rsid w:val="001C12F1"/>
    <w:rsid w:val="001C233F"/>
    <w:rsid w:val="001C558E"/>
    <w:rsid w:val="001D0622"/>
    <w:rsid w:val="001D19F5"/>
    <w:rsid w:val="001D2D08"/>
    <w:rsid w:val="001D39C9"/>
    <w:rsid w:val="001D5F9B"/>
    <w:rsid w:val="001E08FB"/>
    <w:rsid w:val="001E1DF2"/>
    <w:rsid w:val="001E387E"/>
    <w:rsid w:val="001E3A38"/>
    <w:rsid w:val="001E4AE3"/>
    <w:rsid w:val="001E5154"/>
    <w:rsid w:val="001E6B52"/>
    <w:rsid w:val="001F062A"/>
    <w:rsid w:val="001F4B2C"/>
    <w:rsid w:val="00201490"/>
    <w:rsid w:val="00201E69"/>
    <w:rsid w:val="00203689"/>
    <w:rsid w:val="00203A74"/>
    <w:rsid w:val="00205FC0"/>
    <w:rsid w:val="002062ED"/>
    <w:rsid w:val="00207A8D"/>
    <w:rsid w:val="00212FCF"/>
    <w:rsid w:val="00216941"/>
    <w:rsid w:val="00221B49"/>
    <w:rsid w:val="00222962"/>
    <w:rsid w:val="002250B0"/>
    <w:rsid w:val="00225C25"/>
    <w:rsid w:val="00225EFA"/>
    <w:rsid w:val="00226D0F"/>
    <w:rsid w:val="00240C03"/>
    <w:rsid w:val="00243728"/>
    <w:rsid w:val="0024438C"/>
    <w:rsid w:val="0024553B"/>
    <w:rsid w:val="00251C80"/>
    <w:rsid w:val="00253871"/>
    <w:rsid w:val="00256E00"/>
    <w:rsid w:val="00262A14"/>
    <w:rsid w:val="00262ADA"/>
    <w:rsid w:val="0026379D"/>
    <w:rsid w:val="002708F5"/>
    <w:rsid w:val="00272924"/>
    <w:rsid w:val="00277EA4"/>
    <w:rsid w:val="00277FE4"/>
    <w:rsid w:val="0028113D"/>
    <w:rsid w:val="002825AD"/>
    <w:rsid w:val="0028323A"/>
    <w:rsid w:val="00283430"/>
    <w:rsid w:val="00283CD3"/>
    <w:rsid w:val="002845F2"/>
    <w:rsid w:val="002875D5"/>
    <w:rsid w:val="00292BA4"/>
    <w:rsid w:val="00292DC1"/>
    <w:rsid w:val="0029420A"/>
    <w:rsid w:val="00295D78"/>
    <w:rsid w:val="002A0532"/>
    <w:rsid w:val="002A402A"/>
    <w:rsid w:val="002A6413"/>
    <w:rsid w:val="002A75ED"/>
    <w:rsid w:val="002B05CE"/>
    <w:rsid w:val="002B28A5"/>
    <w:rsid w:val="002C157E"/>
    <w:rsid w:val="002C2A54"/>
    <w:rsid w:val="002C3CB5"/>
    <w:rsid w:val="002C4105"/>
    <w:rsid w:val="002C602C"/>
    <w:rsid w:val="002C629F"/>
    <w:rsid w:val="002D064B"/>
    <w:rsid w:val="002D3074"/>
    <w:rsid w:val="002D6484"/>
    <w:rsid w:val="002D6AC6"/>
    <w:rsid w:val="002D75FF"/>
    <w:rsid w:val="002D7F57"/>
    <w:rsid w:val="002E1979"/>
    <w:rsid w:val="002E1A2D"/>
    <w:rsid w:val="002E30F1"/>
    <w:rsid w:val="002E3243"/>
    <w:rsid w:val="002E3D9C"/>
    <w:rsid w:val="002E4260"/>
    <w:rsid w:val="002E42AF"/>
    <w:rsid w:val="002E534E"/>
    <w:rsid w:val="002E5E83"/>
    <w:rsid w:val="002F0F67"/>
    <w:rsid w:val="002F231D"/>
    <w:rsid w:val="00300821"/>
    <w:rsid w:val="0030199A"/>
    <w:rsid w:val="00301F34"/>
    <w:rsid w:val="00302027"/>
    <w:rsid w:val="00302297"/>
    <w:rsid w:val="00302B6D"/>
    <w:rsid w:val="003032A4"/>
    <w:rsid w:val="00307ECF"/>
    <w:rsid w:val="0031054A"/>
    <w:rsid w:val="0031065F"/>
    <w:rsid w:val="00314072"/>
    <w:rsid w:val="0031506F"/>
    <w:rsid w:val="003156E3"/>
    <w:rsid w:val="00316B9B"/>
    <w:rsid w:val="00322881"/>
    <w:rsid w:val="00324D31"/>
    <w:rsid w:val="00326FD2"/>
    <w:rsid w:val="00331953"/>
    <w:rsid w:val="00333181"/>
    <w:rsid w:val="00335614"/>
    <w:rsid w:val="003359AA"/>
    <w:rsid w:val="00335C72"/>
    <w:rsid w:val="0033648E"/>
    <w:rsid w:val="0034072F"/>
    <w:rsid w:val="00341853"/>
    <w:rsid w:val="0034374B"/>
    <w:rsid w:val="00344198"/>
    <w:rsid w:val="00345AC4"/>
    <w:rsid w:val="00346C0E"/>
    <w:rsid w:val="00346DFC"/>
    <w:rsid w:val="00347603"/>
    <w:rsid w:val="0035090B"/>
    <w:rsid w:val="00351476"/>
    <w:rsid w:val="00351604"/>
    <w:rsid w:val="00353BF2"/>
    <w:rsid w:val="00356516"/>
    <w:rsid w:val="00357912"/>
    <w:rsid w:val="00363D15"/>
    <w:rsid w:val="0036438C"/>
    <w:rsid w:val="00364583"/>
    <w:rsid w:val="00367335"/>
    <w:rsid w:val="003675E3"/>
    <w:rsid w:val="003716E3"/>
    <w:rsid w:val="00372553"/>
    <w:rsid w:val="00373B57"/>
    <w:rsid w:val="003753F8"/>
    <w:rsid w:val="00380B81"/>
    <w:rsid w:val="00381003"/>
    <w:rsid w:val="003810D8"/>
    <w:rsid w:val="0038356E"/>
    <w:rsid w:val="00384416"/>
    <w:rsid w:val="00386A18"/>
    <w:rsid w:val="0038749A"/>
    <w:rsid w:val="003908E4"/>
    <w:rsid w:val="00392F53"/>
    <w:rsid w:val="0039302C"/>
    <w:rsid w:val="00393073"/>
    <w:rsid w:val="00394288"/>
    <w:rsid w:val="00396D67"/>
    <w:rsid w:val="0039739D"/>
    <w:rsid w:val="003974DF"/>
    <w:rsid w:val="003A15A7"/>
    <w:rsid w:val="003A1D4E"/>
    <w:rsid w:val="003A271F"/>
    <w:rsid w:val="003A5979"/>
    <w:rsid w:val="003A66E6"/>
    <w:rsid w:val="003A7264"/>
    <w:rsid w:val="003B2589"/>
    <w:rsid w:val="003B7967"/>
    <w:rsid w:val="003C063A"/>
    <w:rsid w:val="003C0D92"/>
    <w:rsid w:val="003C290C"/>
    <w:rsid w:val="003C3259"/>
    <w:rsid w:val="003C42E7"/>
    <w:rsid w:val="003C4F68"/>
    <w:rsid w:val="003C6E9F"/>
    <w:rsid w:val="003D09EA"/>
    <w:rsid w:val="003D0A04"/>
    <w:rsid w:val="003D147D"/>
    <w:rsid w:val="003D1EA3"/>
    <w:rsid w:val="003D4026"/>
    <w:rsid w:val="003D49F7"/>
    <w:rsid w:val="003D7679"/>
    <w:rsid w:val="003D794B"/>
    <w:rsid w:val="003D7C06"/>
    <w:rsid w:val="003E1170"/>
    <w:rsid w:val="003E190B"/>
    <w:rsid w:val="003E4EAA"/>
    <w:rsid w:val="003E79B9"/>
    <w:rsid w:val="003F088F"/>
    <w:rsid w:val="003F0944"/>
    <w:rsid w:val="003F2DD3"/>
    <w:rsid w:val="003F57C1"/>
    <w:rsid w:val="003F58E9"/>
    <w:rsid w:val="003F5F5D"/>
    <w:rsid w:val="003F7F80"/>
    <w:rsid w:val="00400019"/>
    <w:rsid w:val="00400362"/>
    <w:rsid w:val="004023BD"/>
    <w:rsid w:val="00403392"/>
    <w:rsid w:val="00403491"/>
    <w:rsid w:val="0040534A"/>
    <w:rsid w:val="00405D27"/>
    <w:rsid w:val="004064B0"/>
    <w:rsid w:val="0041260B"/>
    <w:rsid w:val="004163BF"/>
    <w:rsid w:val="00420970"/>
    <w:rsid w:val="00420DFA"/>
    <w:rsid w:val="00421674"/>
    <w:rsid w:val="00425A12"/>
    <w:rsid w:val="00427BF0"/>
    <w:rsid w:val="004314F0"/>
    <w:rsid w:val="00431895"/>
    <w:rsid w:val="004321A7"/>
    <w:rsid w:val="0043550B"/>
    <w:rsid w:val="0043551B"/>
    <w:rsid w:val="004360EA"/>
    <w:rsid w:val="00440024"/>
    <w:rsid w:val="004401E5"/>
    <w:rsid w:val="004414DD"/>
    <w:rsid w:val="00442569"/>
    <w:rsid w:val="00444B26"/>
    <w:rsid w:val="00445897"/>
    <w:rsid w:val="00446524"/>
    <w:rsid w:val="00447DBD"/>
    <w:rsid w:val="00450324"/>
    <w:rsid w:val="00464888"/>
    <w:rsid w:val="00466301"/>
    <w:rsid w:val="00466CD6"/>
    <w:rsid w:val="00470332"/>
    <w:rsid w:val="00470826"/>
    <w:rsid w:val="0047195A"/>
    <w:rsid w:val="00471F53"/>
    <w:rsid w:val="004724F4"/>
    <w:rsid w:val="00473AE6"/>
    <w:rsid w:val="00477913"/>
    <w:rsid w:val="0048103F"/>
    <w:rsid w:val="0048129C"/>
    <w:rsid w:val="00482D53"/>
    <w:rsid w:val="00484511"/>
    <w:rsid w:val="00484E46"/>
    <w:rsid w:val="00484E58"/>
    <w:rsid w:val="00486560"/>
    <w:rsid w:val="004870EB"/>
    <w:rsid w:val="0048718D"/>
    <w:rsid w:val="0049038A"/>
    <w:rsid w:val="004919C5"/>
    <w:rsid w:val="004932A7"/>
    <w:rsid w:val="004A0C0B"/>
    <w:rsid w:val="004A10B9"/>
    <w:rsid w:val="004A1122"/>
    <w:rsid w:val="004A18E6"/>
    <w:rsid w:val="004A21D9"/>
    <w:rsid w:val="004A30EA"/>
    <w:rsid w:val="004A506C"/>
    <w:rsid w:val="004B05F0"/>
    <w:rsid w:val="004B0A36"/>
    <w:rsid w:val="004B213E"/>
    <w:rsid w:val="004B2A2D"/>
    <w:rsid w:val="004B33B4"/>
    <w:rsid w:val="004C0AD3"/>
    <w:rsid w:val="004C1698"/>
    <w:rsid w:val="004C2784"/>
    <w:rsid w:val="004C4F35"/>
    <w:rsid w:val="004C58F9"/>
    <w:rsid w:val="004C72EC"/>
    <w:rsid w:val="004D00E5"/>
    <w:rsid w:val="004D52DA"/>
    <w:rsid w:val="004E0258"/>
    <w:rsid w:val="004E2332"/>
    <w:rsid w:val="004E328B"/>
    <w:rsid w:val="004E32BC"/>
    <w:rsid w:val="004E374A"/>
    <w:rsid w:val="004E557C"/>
    <w:rsid w:val="004E583D"/>
    <w:rsid w:val="004E620A"/>
    <w:rsid w:val="004E650D"/>
    <w:rsid w:val="004E7DBA"/>
    <w:rsid w:val="004F1F75"/>
    <w:rsid w:val="004F2B89"/>
    <w:rsid w:val="004F4521"/>
    <w:rsid w:val="004F4A30"/>
    <w:rsid w:val="004F5378"/>
    <w:rsid w:val="004F5EC9"/>
    <w:rsid w:val="00502D66"/>
    <w:rsid w:val="00507406"/>
    <w:rsid w:val="00507931"/>
    <w:rsid w:val="00511E8B"/>
    <w:rsid w:val="00511F63"/>
    <w:rsid w:val="005133FB"/>
    <w:rsid w:val="0051350A"/>
    <w:rsid w:val="005135F4"/>
    <w:rsid w:val="00515379"/>
    <w:rsid w:val="005159B9"/>
    <w:rsid w:val="00515EE6"/>
    <w:rsid w:val="00515F2D"/>
    <w:rsid w:val="00516F45"/>
    <w:rsid w:val="00520DE8"/>
    <w:rsid w:val="005211CC"/>
    <w:rsid w:val="005245DB"/>
    <w:rsid w:val="005259DF"/>
    <w:rsid w:val="00525A06"/>
    <w:rsid w:val="005320AD"/>
    <w:rsid w:val="005366B0"/>
    <w:rsid w:val="00540405"/>
    <w:rsid w:val="00540CF6"/>
    <w:rsid w:val="00546B13"/>
    <w:rsid w:val="00552204"/>
    <w:rsid w:val="00552AA3"/>
    <w:rsid w:val="00554023"/>
    <w:rsid w:val="0055728A"/>
    <w:rsid w:val="0055767C"/>
    <w:rsid w:val="005601F2"/>
    <w:rsid w:val="005624D2"/>
    <w:rsid w:val="0056709F"/>
    <w:rsid w:val="00570113"/>
    <w:rsid w:val="0057045C"/>
    <w:rsid w:val="00570F55"/>
    <w:rsid w:val="005712A6"/>
    <w:rsid w:val="00571C71"/>
    <w:rsid w:val="00571E80"/>
    <w:rsid w:val="00572599"/>
    <w:rsid w:val="00572B28"/>
    <w:rsid w:val="00572FEC"/>
    <w:rsid w:val="005744F2"/>
    <w:rsid w:val="005805DC"/>
    <w:rsid w:val="0058332F"/>
    <w:rsid w:val="005875F8"/>
    <w:rsid w:val="00593253"/>
    <w:rsid w:val="00594897"/>
    <w:rsid w:val="00595C03"/>
    <w:rsid w:val="005A11D8"/>
    <w:rsid w:val="005A39D5"/>
    <w:rsid w:val="005A48FD"/>
    <w:rsid w:val="005A73E6"/>
    <w:rsid w:val="005A79A7"/>
    <w:rsid w:val="005B1547"/>
    <w:rsid w:val="005B2551"/>
    <w:rsid w:val="005B2E52"/>
    <w:rsid w:val="005B37F6"/>
    <w:rsid w:val="005B3E47"/>
    <w:rsid w:val="005B5322"/>
    <w:rsid w:val="005B5E51"/>
    <w:rsid w:val="005B70F6"/>
    <w:rsid w:val="005B7192"/>
    <w:rsid w:val="005B78D4"/>
    <w:rsid w:val="005C114F"/>
    <w:rsid w:val="005C1385"/>
    <w:rsid w:val="005C3E59"/>
    <w:rsid w:val="005C578D"/>
    <w:rsid w:val="005C58A0"/>
    <w:rsid w:val="005C7B82"/>
    <w:rsid w:val="005D07DF"/>
    <w:rsid w:val="005D218F"/>
    <w:rsid w:val="005D2E05"/>
    <w:rsid w:val="005D3876"/>
    <w:rsid w:val="005D406B"/>
    <w:rsid w:val="005D5F51"/>
    <w:rsid w:val="005D76E6"/>
    <w:rsid w:val="005D7F08"/>
    <w:rsid w:val="005E0281"/>
    <w:rsid w:val="005E52AA"/>
    <w:rsid w:val="005F2829"/>
    <w:rsid w:val="005F2CA3"/>
    <w:rsid w:val="005F3C51"/>
    <w:rsid w:val="005F5F22"/>
    <w:rsid w:val="005F6057"/>
    <w:rsid w:val="005F663F"/>
    <w:rsid w:val="005F7097"/>
    <w:rsid w:val="00602CFD"/>
    <w:rsid w:val="00604424"/>
    <w:rsid w:val="006055E8"/>
    <w:rsid w:val="006078F7"/>
    <w:rsid w:val="00607BFB"/>
    <w:rsid w:val="00613569"/>
    <w:rsid w:val="00614821"/>
    <w:rsid w:val="00615205"/>
    <w:rsid w:val="006245D2"/>
    <w:rsid w:val="00625196"/>
    <w:rsid w:val="006267DA"/>
    <w:rsid w:val="00626F2B"/>
    <w:rsid w:val="00627897"/>
    <w:rsid w:val="00632F1D"/>
    <w:rsid w:val="00633555"/>
    <w:rsid w:val="00633921"/>
    <w:rsid w:val="00635BA6"/>
    <w:rsid w:val="0063636D"/>
    <w:rsid w:val="00637026"/>
    <w:rsid w:val="00637A45"/>
    <w:rsid w:val="00642128"/>
    <w:rsid w:val="006452D4"/>
    <w:rsid w:val="00645AC9"/>
    <w:rsid w:val="00651BCA"/>
    <w:rsid w:val="00652587"/>
    <w:rsid w:val="00652C45"/>
    <w:rsid w:val="006553FE"/>
    <w:rsid w:val="00657879"/>
    <w:rsid w:val="00661429"/>
    <w:rsid w:val="0066488C"/>
    <w:rsid w:val="006651C7"/>
    <w:rsid w:val="00665FA7"/>
    <w:rsid w:val="00666BBD"/>
    <w:rsid w:val="00671370"/>
    <w:rsid w:val="00671C98"/>
    <w:rsid w:val="00673606"/>
    <w:rsid w:val="00676EB1"/>
    <w:rsid w:val="00677B30"/>
    <w:rsid w:val="00680D3B"/>
    <w:rsid w:val="00686B46"/>
    <w:rsid w:val="00691806"/>
    <w:rsid w:val="00692578"/>
    <w:rsid w:val="006928E5"/>
    <w:rsid w:val="00693651"/>
    <w:rsid w:val="0069412A"/>
    <w:rsid w:val="0069455A"/>
    <w:rsid w:val="006A0C21"/>
    <w:rsid w:val="006A25D8"/>
    <w:rsid w:val="006A3C8F"/>
    <w:rsid w:val="006A7700"/>
    <w:rsid w:val="006B363D"/>
    <w:rsid w:val="006B36CE"/>
    <w:rsid w:val="006B5895"/>
    <w:rsid w:val="006B65F5"/>
    <w:rsid w:val="006B67BE"/>
    <w:rsid w:val="006C04EA"/>
    <w:rsid w:val="006C25EA"/>
    <w:rsid w:val="006C30FB"/>
    <w:rsid w:val="006C509E"/>
    <w:rsid w:val="006C5583"/>
    <w:rsid w:val="006D148D"/>
    <w:rsid w:val="006D1957"/>
    <w:rsid w:val="006D2B02"/>
    <w:rsid w:val="006D3C2B"/>
    <w:rsid w:val="006D3D93"/>
    <w:rsid w:val="006D4865"/>
    <w:rsid w:val="006E0CE9"/>
    <w:rsid w:val="006E436B"/>
    <w:rsid w:val="006E58F4"/>
    <w:rsid w:val="006E6A91"/>
    <w:rsid w:val="006E7D07"/>
    <w:rsid w:val="006E7FAD"/>
    <w:rsid w:val="006F00CA"/>
    <w:rsid w:val="006F2F0A"/>
    <w:rsid w:val="00701B45"/>
    <w:rsid w:val="007024D2"/>
    <w:rsid w:val="007042A2"/>
    <w:rsid w:val="00704673"/>
    <w:rsid w:val="00706008"/>
    <w:rsid w:val="00707DB0"/>
    <w:rsid w:val="007106F8"/>
    <w:rsid w:val="007107C9"/>
    <w:rsid w:val="00712EF9"/>
    <w:rsid w:val="00716489"/>
    <w:rsid w:val="007165AA"/>
    <w:rsid w:val="00716DF5"/>
    <w:rsid w:val="00716E8C"/>
    <w:rsid w:val="00720CA0"/>
    <w:rsid w:val="00723DA9"/>
    <w:rsid w:val="0072508E"/>
    <w:rsid w:val="00727885"/>
    <w:rsid w:val="00733018"/>
    <w:rsid w:val="00733879"/>
    <w:rsid w:val="00733C85"/>
    <w:rsid w:val="00736916"/>
    <w:rsid w:val="00737342"/>
    <w:rsid w:val="007402BC"/>
    <w:rsid w:val="007416F4"/>
    <w:rsid w:val="0074330B"/>
    <w:rsid w:val="00744267"/>
    <w:rsid w:val="007444BF"/>
    <w:rsid w:val="007446B9"/>
    <w:rsid w:val="007451C5"/>
    <w:rsid w:val="0074538F"/>
    <w:rsid w:val="00745658"/>
    <w:rsid w:val="00745A7C"/>
    <w:rsid w:val="00751A04"/>
    <w:rsid w:val="00754641"/>
    <w:rsid w:val="00755309"/>
    <w:rsid w:val="0076065C"/>
    <w:rsid w:val="00765BBA"/>
    <w:rsid w:val="00765C78"/>
    <w:rsid w:val="007763E8"/>
    <w:rsid w:val="00780093"/>
    <w:rsid w:val="007824D5"/>
    <w:rsid w:val="00783FA0"/>
    <w:rsid w:val="00783FE0"/>
    <w:rsid w:val="00785827"/>
    <w:rsid w:val="007862B9"/>
    <w:rsid w:val="007865B7"/>
    <w:rsid w:val="00786B70"/>
    <w:rsid w:val="007878CD"/>
    <w:rsid w:val="00791B70"/>
    <w:rsid w:val="00792C4F"/>
    <w:rsid w:val="0079364C"/>
    <w:rsid w:val="00793A52"/>
    <w:rsid w:val="00795030"/>
    <w:rsid w:val="007963E6"/>
    <w:rsid w:val="007A0FA5"/>
    <w:rsid w:val="007A2CC5"/>
    <w:rsid w:val="007A3E6F"/>
    <w:rsid w:val="007A6F91"/>
    <w:rsid w:val="007A7F83"/>
    <w:rsid w:val="007B0914"/>
    <w:rsid w:val="007B0B2A"/>
    <w:rsid w:val="007B2DBD"/>
    <w:rsid w:val="007B4A51"/>
    <w:rsid w:val="007B65A2"/>
    <w:rsid w:val="007B7599"/>
    <w:rsid w:val="007B7D3F"/>
    <w:rsid w:val="007C04E2"/>
    <w:rsid w:val="007C2615"/>
    <w:rsid w:val="007C6E1A"/>
    <w:rsid w:val="007C7338"/>
    <w:rsid w:val="007D07C4"/>
    <w:rsid w:val="007D472C"/>
    <w:rsid w:val="007D6637"/>
    <w:rsid w:val="007D6BD3"/>
    <w:rsid w:val="007D7A4C"/>
    <w:rsid w:val="007E018B"/>
    <w:rsid w:val="007E0604"/>
    <w:rsid w:val="007E2490"/>
    <w:rsid w:val="007E2B2D"/>
    <w:rsid w:val="007E4900"/>
    <w:rsid w:val="007F0805"/>
    <w:rsid w:val="007F1CFD"/>
    <w:rsid w:val="007F1F06"/>
    <w:rsid w:val="007F2C4A"/>
    <w:rsid w:val="007F324D"/>
    <w:rsid w:val="007F37C0"/>
    <w:rsid w:val="007F5B05"/>
    <w:rsid w:val="007F5D05"/>
    <w:rsid w:val="007F761F"/>
    <w:rsid w:val="00802719"/>
    <w:rsid w:val="00802A07"/>
    <w:rsid w:val="00803B12"/>
    <w:rsid w:val="00805414"/>
    <w:rsid w:val="00814C23"/>
    <w:rsid w:val="00815DB5"/>
    <w:rsid w:val="00816039"/>
    <w:rsid w:val="00817FB0"/>
    <w:rsid w:val="008216E1"/>
    <w:rsid w:val="0082227E"/>
    <w:rsid w:val="00822EE6"/>
    <w:rsid w:val="0082451A"/>
    <w:rsid w:val="008273C3"/>
    <w:rsid w:val="00827C67"/>
    <w:rsid w:val="00831EFA"/>
    <w:rsid w:val="00835D90"/>
    <w:rsid w:val="0084002C"/>
    <w:rsid w:val="00842BF4"/>
    <w:rsid w:val="00843B54"/>
    <w:rsid w:val="00844ADE"/>
    <w:rsid w:val="008500A5"/>
    <w:rsid w:val="00851305"/>
    <w:rsid w:val="0085634A"/>
    <w:rsid w:val="008734A9"/>
    <w:rsid w:val="008735BD"/>
    <w:rsid w:val="00875E4D"/>
    <w:rsid w:val="0088044E"/>
    <w:rsid w:val="00880CBE"/>
    <w:rsid w:val="008812FE"/>
    <w:rsid w:val="00881F41"/>
    <w:rsid w:val="0088282C"/>
    <w:rsid w:val="00884374"/>
    <w:rsid w:val="008864A4"/>
    <w:rsid w:val="00887A7B"/>
    <w:rsid w:val="00891356"/>
    <w:rsid w:val="00891AAE"/>
    <w:rsid w:val="00891AD6"/>
    <w:rsid w:val="00892578"/>
    <w:rsid w:val="00892D66"/>
    <w:rsid w:val="0089336A"/>
    <w:rsid w:val="008A058B"/>
    <w:rsid w:val="008A2681"/>
    <w:rsid w:val="008A4DFF"/>
    <w:rsid w:val="008A6F30"/>
    <w:rsid w:val="008B05EB"/>
    <w:rsid w:val="008B0C47"/>
    <w:rsid w:val="008B5CBE"/>
    <w:rsid w:val="008C0017"/>
    <w:rsid w:val="008C1DDD"/>
    <w:rsid w:val="008C58FE"/>
    <w:rsid w:val="008C64D6"/>
    <w:rsid w:val="008C79DB"/>
    <w:rsid w:val="008C7DED"/>
    <w:rsid w:val="008D3CDC"/>
    <w:rsid w:val="008D570C"/>
    <w:rsid w:val="008D65DD"/>
    <w:rsid w:val="008E2921"/>
    <w:rsid w:val="008E363C"/>
    <w:rsid w:val="008E40B8"/>
    <w:rsid w:val="008E567D"/>
    <w:rsid w:val="008E5680"/>
    <w:rsid w:val="008E5DD1"/>
    <w:rsid w:val="008E68F4"/>
    <w:rsid w:val="008F13DA"/>
    <w:rsid w:val="008F2576"/>
    <w:rsid w:val="008F27AC"/>
    <w:rsid w:val="008F3347"/>
    <w:rsid w:val="008F4255"/>
    <w:rsid w:val="008F6514"/>
    <w:rsid w:val="00903822"/>
    <w:rsid w:val="00903BF4"/>
    <w:rsid w:val="009067CF"/>
    <w:rsid w:val="00906AB6"/>
    <w:rsid w:val="00910A7A"/>
    <w:rsid w:val="00911354"/>
    <w:rsid w:val="009117E9"/>
    <w:rsid w:val="00912698"/>
    <w:rsid w:val="009165FF"/>
    <w:rsid w:val="009203D6"/>
    <w:rsid w:val="00920D56"/>
    <w:rsid w:val="00921474"/>
    <w:rsid w:val="00922C0A"/>
    <w:rsid w:val="009326AB"/>
    <w:rsid w:val="0093636B"/>
    <w:rsid w:val="0093742A"/>
    <w:rsid w:val="00942E7C"/>
    <w:rsid w:val="00944C7C"/>
    <w:rsid w:val="00945F09"/>
    <w:rsid w:val="0094601E"/>
    <w:rsid w:val="009460C2"/>
    <w:rsid w:val="0094650E"/>
    <w:rsid w:val="00946701"/>
    <w:rsid w:val="00947170"/>
    <w:rsid w:val="00950EE7"/>
    <w:rsid w:val="0095214B"/>
    <w:rsid w:val="009523EB"/>
    <w:rsid w:val="009539BD"/>
    <w:rsid w:val="00957A71"/>
    <w:rsid w:val="0096136D"/>
    <w:rsid w:val="00963F8B"/>
    <w:rsid w:val="00963FBD"/>
    <w:rsid w:val="00964987"/>
    <w:rsid w:val="00965750"/>
    <w:rsid w:val="00965EE3"/>
    <w:rsid w:val="0096657B"/>
    <w:rsid w:val="0096734F"/>
    <w:rsid w:val="00970B13"/>
    <w:rsid w:val="00970D19"/>
    <w:rsid w:val="009723C3"/>
    <w:rsid w:val="00974F82"/>
    <w:rsid w:val="00976523"/>
    <w:rsid w:val="00976DEB"/>
    <w:rsid w:val="00977EF0"/>
    <w:rsid w:val="00980E61"/>
    <w:rsid w:val="00984244"/>
    <w:rsid w:val="0098777B"/>
    <w:rsid w:val="00991185"/>
    <w:rsid w:val="0099212D"/>
    <w:rsid w:val="009968B5"/>
    <w:rsid w:val="00997B2F"/>
    <w:rsid w:val="009A12CE"/>
    <w:rsid w:val="009A1AF2"/>
    <w:rsid w:val="009A2087"/>
    <w:rsid w:val="009A2C35"/>
    <w:rsid w:val="009A3A56"/>
    <w:rsid w:val="009A476C"/>
    <w:rsid w:val="009A5E3E"/>
    <w:rsid w:val="009A7531"/>
    <w:rsid w:val="009B1715"/>
    <w:rsid w:val="009B2B2B"/>
    <w:rsid w:val="009B3BFD"/>
    <w:rsid w:val="009B612E"/>
    <w:rsid w:val="009C0330"/>
    <w:rsid w:val="009C0352"/>
    <w:rsid w:val="009C0440"/>
    <w:rsid w:val="009C3500"/>
    <w:rsid w:val="009C43D0"/>
    <w:rsid w:val="009C56CE"/>
    <w:rsid w:val="009C6866"/>
    <w:rsid w:val="009C7FBD"/>
    <w:rsid w:val="009C7FE2"/>
    <w:rsid w:val="009D0258"/>
    <w:rsid w:val="009D0876"/>
    <w:rsid w:val="009D3322"/>
    <w:rsid w:val="009D3FBC"/>
    <w:rsid w:val="009D4059"/>
    <w:rsid w:val="009D5B44"/>
    <w:rsid w:val="009D775C"/>
    <w:rsid w:val="009D7B61"/>
    <w:rsid w:val="009E065F"/>
    <w:rsid w:val="009E4087"/>
    <w:rsid w:val="009E4E5D"/>
    <w:rsid w:val="009E55E6"/>
    <w:rsid w:val="009E5EDA"/>
    <w:rsid w:val="009E6438"/>
    <w:rsid w:val="009E650A"/>
    <w:rsid w:val="009F01AA"/>
    <w:rsid w:val="009F22CB"/>
    <w:rsid w:val="009F4736"/>
    <w:rsid w:val="009F513C"/>
    <w:rsid w:val="009F5425"/>
    <w:rsid w:val="009F7475"/>
    <w:rsid w:val="00A03A64"/>
    <w:rsid w:val="00A04DF5"/>
    <w:rsid w:val="00A06A6F"/>
    <w:rsid w:val="00A06E55"/>
    <w:rsid w:val="00A112A3"/>
    <w:rsid w:val="00A135CD"/>
    <w:rsid w:val="00A144E7"/>
    <w:rsid w:val="00A15FEB"/>
    <w:rsid w:val="00A17B59"/>
    <w:rsid w:val="00A205E5"/>
    <w:rsid w:val="00A2259D"/>
    <w:rsid w:val="00A2683D"/>
    <w:rsid w:val="00A26A00"/>
    <w:rsid w:val="00A32372"/>
    <w:rsid w:val="00A33E94"/>
    <w:rsid w:val="00A35714"/>
    <w:rsid w:val="00A37BB1"/>
    <w:rsid w:val="00A41439"/>
    <w:rsid w:val="00A43A4C"/>
    <w:rsid w:val="00A45B7B"/>
    <w:rsid w:val="00A5259E"/>
    <w:rsid w:val="00A527E9"/>
    <w:rsid w:val="00A55D89"/>
    <w:rsid w:val="00A55E80"/>
    <w:rsid w:val="00A563CC"/>
    <w:rsid w:val="00A56F91"/>
    <w:rsid w:val="00A57273"/>
    <w:rsid w:val="00A57798"/>
    <w:rsid w:val="00A57F68"/>
    <w:rsid w:val="00A608CA"/>
    <w:rsid w:val="00A61DC1"/>
    <w:rsid w:val="00A6226B"/>
    <w:rsid w:val="00A62AAB"/>
    <w:rsid w:val="00A62D50"/>
    <w:rsid w:val="00A6511B"/>
    <w:rsid w:val="00A67C63"/>
    <w:rsid w:val="00A67F59"/>
    <w:rsid w:val="00A72963"/>
    <w:rsid w:val="00A730DB"/>
    <w:rsid w:val="00A75801"/>
    <w:rsid w:val="00A76FF8"/>
    <w:rsid w:val="00A80A70"/>
    <w:rsid w:val="00A832D8"/>
    <w:rsid w:val="00A83799"/>
    <w:rsid w:val="00A84A65"/>
    <w:rsid w:val="00A86867"/>
    <w:rsid w:val="00A90766"/>
    <w:rsid w:val="00A93A4D"/>
    <w:rsid w:val="00A97AA0"/>
    <w:rsid w:val="00AA1053"/>
    <w:rsid w:val="00AA252F"/>
    <w:rsid w:val="00AA37F8"/>
    <w:rsid w:val="00AA39BB"/>
    <w:rsid w:val="00AA46B1"/>
    <w:rsid w:val="00AA5C8C"/>
    <w:rsid w:val="00AA6FE0"/>
    <w:rsid w:val="00AA7F86"/>
    <w:rsid w:val="00AB1094"/>
    <w:rsid w:val="00AB37E5"/>
    <w:rsid w:val="00AB46CF"/>
    <w:rsid w:val="00AB5CAD"/>
    <w:rsid w:val="00AB6FA3"/>
    <w:rsid w:val="00AC02F2"/>
    <w:rsid w:val="00AC1932"/>
    <w:rsid w:val="00AC1BDF"/>
    <w:rsid w:val="00AC39EE"/>
    <w:rsid w:val="00AC3EC9"/>
    <w:rsid w:val="00AC5111"/>
    <w:rsid w:val="00AC5D86"/>
    <w:rsid w:val="00AC6166"/>
    <w:rsid w:val="00AC64EB"/>
    <w:rsid w:val="00AC6D31"/>
    <w:rsid w:val="00AD0CC5"/>
    <w:rsid w:val="00AD1489"/>
    <w:rsid w:val="00AD1D03"/>
    <w:rsid w:val="00AD26BA"/>
    <w:rsid w:val="00AD357C"/>
    <w:rsid w:val="00AD37D2"/>
    <w:rsid w:val="00AD47D7"/>
    <w:rsid w:val="00AD7426"/>
    <w:rsid w:val="00AD77B1"/>
    <w:rsid w:val="00AD7D3A"/>
    <w:rsid w:val="00AE111E"/>
    <w:rsid w:val="00AE3062"/>
    <w:rsid w:val="00AE4C73"/>
    <w:rsid w:val="00AE6FE6"/>
    <w:rsid w:val="00AE769C"/>
    <w:rsid w:val="00AF0439"/>
    <w:rsid w:val="00AF05CC"/>
    <w:rsid w:val="00AF130A"/>
    <w:rsid w:val="00AF2467"/>
    <w:rsid w:val="00AF337A"/>
    <w:rsid w:val="00AF46D4"/>
    <w:rsid w:val="00AF46DE"/>
    <w:rsid w:val="00AF55B9"/>
    <w:rsid w:val="00B01557"/>
    <w:rsid w:val="00B0177A"/>
    <w:rsid w:val="00B02EDA"/>
    <w:rsid w:val="00B03639"/>
    <w:rsid w:val="00B04D02"/>
    <w:rsid w:val="00B12095"/>
    <w:rsid w:val="00B13C08"/>
    <w:rsid w:val="00B16305"/>
    <w:rsid w:val="00B20CFF"/>
    <w:rsid w:val="00B23FCE"/>
    <w:rsid w:val="00B25BED"/>
    <w:rsid w:val="00B26089"/>
    <w:rsid w:val="00B270C8"/>
    <w:rsid w:val="00B32D87"/>
    <w:rsid w:val="00B33789"/>
    <w:rsid w:val="00B36DA0"/>
    <w:rsid w:val="00B37660"/>
    <w:rsid w:val="00B427CC"/>
    <w:rsid w:val="00B44711"/>
    <w:rsid w:val="00B46B65"/>
    <w:rsid w:val="00B500A4"/>
    <w:rsid w:val="00B50D29"/>
    <w:rsid w:val="00B53B5E"/>
    <w:rsid w:val="00B55C46"/>
    <w:rsid w:val="00B55FA1"/>
    <w:rsid w:val="00B5736F"/>
    <w:rsid w:val="00B603A1"/>
    <w:rsid w:val="00B60D36"/>
    <w:rsid w:val="00B61CF9"/>
    <w:rsid w:val="00B64890"/>
    <w:rsid w:val="00B65D39"/>
    <w:rsid w:val="00B67CE5"/>
    <w:rsid w:val="00B73ED4"/>
    <w:rsid w:val="00B75212"/>
    <w:rsid w:val="00B77EA0"/>
    <w:rsid w:val="00B80F58"/>
    <w:rsid w:val="00B81A3D"/>
    <w:rsid w:val="00B85D72"/>
    <w:rsid w:val="00B86AF1"/>
    <w:rsid w:val="00B90446"/>
    <w:rsid w:val="00B911D7"/>
    <w:rsid w:val="00B91B0C"/>
    <w:rsid w:val="00B9331D"/>
    <w:rsid w:val="00B9512C"/>
    <w:rsid w:val="00BA12C2"/>
    <w:rsid w:val="00BA18F5"/>
    <w:rsid w:val="00BA2267"/>
    <w:rsid w:val="00BA48F0"/>
    <w:rsid w:val="00BB12CB"/>
    <w:rsid w:val="00BB3B6B"/>
    <w:rsid w:val="00BB5207"/>
    <w:rsid w:val="00BB6266"/>
    <w:rsid w:val="00BB73D6"/>
    <w:rsid w:val="00BC1089"/>
    <w:rsid w:val="00BC444E"/>
    <w:rsid w:val="00BC46E0"/>
    <w:rsid w:val="00BC6191"/>
    <w:rsid w:val="00BC683E"/>
    <w:rsid w:val="00BC6843"/>
    <w:rsid w:val="00BC6C0A"/>
    <w:rsid w:val="00BD15C0"/>
    <w:rsid w:val="00BD27E8"/>
    <w:rsid w:val="00BD2D3F"/>
    <w:rsid w:val="00BD3B3D"/>
    <w:rsid w:val="00BD3E77"/>
    <w:rsid w:val="00BD4176"/>
    <w:rsid w:val="00BD520C"/>
    <w:rsid w:val="00BD5347"/>
    <w:rsid w:val="00BD539A"/>
    <w:rsid w:val="00BD5DD1"/>
    <w:rsid w:val="00BD68DC"/>
    <w:rsid w:val="00BD77D5"/>
    <w:rsid w:val="00BE009B"/>
    <w:rsid w:val="00BE14AB"/>
    <w:rsid w:val="00BE3FBC"/>
    <w:rsid w:val="00BE4756"/>
    <w:rsid w:val="00BE69E8"/>
    <w:rsid w:val="00BE6EB8"/>
    <w:rsid w:val="00BF1875"/>
    <w:rsid w:val="00BF2554"/>
    <w:rsid w:val="00BF3700"/>
    <w:rsid w:val="00BF419E"/>
    <w:rsid w:val="00BF52ED"/>
    <w:rsid w:val="00BF73CF"/>
    <w:rsid w:val="00C00B89"/>
    <w:rsid w:val="00C011D3"/>
    <w:rsid w:val="00C02503"/>
    <w:rsid w:val="00C03D19"/>
    <w:rsid w:val="00C03DB8"/>
    <w:rsid w:val="00C04118"/>
    <w:rsid w:val="00C050FD"/>
    <w:rsid w:val="00C05A06"/>
    <w:rsid w:val="00C062EA"/>
    <w:rsid w:val="00C0654D"/>
    <w:rsid w:val="00C10578"/>
    <w:rsid w:val="00C10918"/>
    <w:rsid w:val="00C10F48"/>
    <w:rsid w:val="00C12885"/>
    <w:rsid w:val="00C14BAA"/>
    <w:rsid w:val="00C159F1"/>
    <w:rsid w:val="00C17938"/>
    <w:rsid w:val="00C2017C"/>
    <w:rsid w:val="00C20CE2"/>
    <w:rsid w:val="00C23ADA"/>
    <w:rsid w:val="00C2486C"/>
    <w:rsid w:val="00C24A91"/>
    <w:rsid w:val="00C253FD"/>
    <w:rsid w:val="00C25BC2"/>
    <w:rsid w:val="00C26EBD"/>
    <w:rsid w:val="00C31956"/>
    <w:rsid w:val="00C31BCA"/>
    <w:rsid w:val="00C32D5E"/>
    <w:rsid w:val="00C3332A"/>
    <w:rsid w:val="00C334ED"/>
    <w:rsid w:val="00C33782"/>
    <w:rsid w:val="00C33E42"/>
    <w:rsid w:val="00C33F56"/>
    <w:rsid w:val="00C3560A"/>
    <w:rsid w:val="00C36321"/>
    <w:rsid w:val="00C41554"/>
    <w:rsid w:val="00C4250A"/>
    <w:rsid w:val="00C44FA4"/>
    <w:rsid w:val="00C47361"/>
    <w:rsid w:val="00C47D7C"/>
    <w:rsid w:val="00C50775"/>
    <w:rsid w:val="00C5346C"/>
    <w:rsid w:val="00C53700"/>
    <w:rsid w:val="00C542BD"/>
    <w:rsid w:val="00C54AF3"/>
    <w:rsid w:val="00C55072"/>
    <w:rsid w:val="00C56F36"/>
    <w:rsid w:val="00C617FB"/>
    <w:rsid w:val="00C6301A"/>
    <w:rsid w:val="00C66D1A"/>
    <w:rsid w:val="00C66E29"/>
    <w:rsid w:val="00C678CA"/>
    <w:rsid w:val="00C67AF3"/>
    <w:rsid w:val="00C71240"/>
    <w:rsid w:val="00C72C5D"/>
    <w:rsid w:val="00C72F68"/>
    <w:rsid w:val="00C742B8"/>
    <w:rsid w:val="00C75E79"/>
    <w:rsid w:val="00C76F58"/>
    <w:rsid w:val="00C80039"/>
    <w:rsid w:val="00C820AD"/>
    <w:rsid w:val="00C856F2"/>
    <w:rsid w:val="00C85764"/>
    <w:rsid w:val="00C85885"/>
    <w:rsid w:val="00C85C4B"/>
    <w:rsid w:val="00C86A4E"/>
    <w:rsid w:val="00C86D75"/>
    <w:rsid w:val="00C92469"/>
    <w:rsid w:val="00C933BA"/>
    <w:rsid w:val="00C95C4F"/>
    <w:rsid w:val="00C96173"/>
    <w:rsid w:val="00C9793E"/>
    <w:rsid w:val="00CA0858"/>
    <w:rsid w:val="00CA0934"/>
    <w:rsid w:val="00CA19FF"/>
    <w:rsid w:val="00CA1DB1"/>
    <w:rsid w:val="00CA310E"/>
    <w:rsid w:val="00CA5CEB"/>
    <w:rsid w:val="00CB08B8"/>
    <w:rsid w:val="00CB09BC"/>
    <w:rsid w:val="00CB1DB8"/>
    <w:rsid w:val="00CB3174"/>
    <w:rsid w:val="00CB3E7C"/>
    <w:rsid w:val="00CB4077"/>
    <w:rsid w:val="00CB5202"/>
    <w:rsid w:val="00CB5276"/>
    <w:rsid w:val="00CB7811"/>
    <w:rsid w:val="00CC01B9"/>
    <w:rsid w:val="00CC2A03"/>
    <w:rsid w:val="00CC2C2D"/>
    <w:rsid w:val="00CC34F0"/>
    <w:rsid w:val="00CC481E"/>
    <w:rsid w:val="00CC55B8"/>
    <w:rsid w:val="00CC5B3E"/>
    <w:rsid w:val="00CC6100"/>
    <w:rsid w:val="00CC72EB"/>
    <w:rsid w:val="00CD203E"/>
    <w:rsid w:val="00CD2972"/>
    <w:rsid w:val="00CD357C"/>
    <w:rsid w:val="00CD431D"/>
    <w:rsid w:val="00CD5563"/>
    <w:rsid w:val="00CD67A7"/>
    <w:rsid w:val="00CD74DC"/>
    <w:rsid w:val="00CE4ABE"/>
    <w:rsid w:val="00CF31AB"/>
    <w:rsid w:val="00CF32B3"/>
    <w:rsid w:val="00CF491B"/>
    <w:rsid w:val="00CF5085"/>
    <w:rsid w:val="00CF5361"/>
    <w:rsid w:val="00CF67E7"/>
    <w:rsid w:val="00D008A3"/>
    <w:rsid w:val="00D00E29"/>
    <w:rsid w:val="00D01B45"/>
    <w:rsid w:val="00D01D13"/>
    <w:rsid w:val="00D04AE4"/>
    <w:rsid w:val="00D0647A"/>
    <w:rsid w:val="00D079CB"/>
    <w:rsid w:val="00D11146"/>
    <w:rsid w:val="00D121C0"/>
    <w:rsid w:val="00D12D9C"/>
    <w:rsid w:val="00D130C6"/>
    <w:rsid w:val="00D140AB"/>
    <w:rsid w:val="00D14B31"/>
    <w:rsid w:val="00D202B4"/>
    <w:rsid w:val="00D20BFE"/>
    <w:rsid w:val="00D20E9B"/>
    <w:rsid w:val="00D217E1"/>
    <w:rsid w:val="00D26E81"/>
    <w:rsid w:val="00D305E4"/>
    <w:rsid w:val="00D317CC"/>
    <w:rsid w:val="00D41E52"/>
    <w:rsid w:val="00D42EA8"/>
    <w:rsid w:val="00D43CEC"/>
    <w:rsid w:val="00D45DE2"/>
    <w:rsid w:val="00D50A8D"/>
    <w:rsid w:val="00D50DE7"/>
    <w:rsid w:val="00D50F66"/>
    <w:rsid w:val="00D54297"/>
    <w:rsid w:val="00D54502"/>
    <w:rsid w:val="00D56363"/>
    <w:rsid w:val="00D5710E"/>
    <w:rsid w:val="00D611AA"/>
    <w:rsid w:val="00D61A0E"/>
    <w:rsid w:val="00D61F57"/>
    <w:rsid w:val="00D63473"/>
    <w:rsid w:val="00D64804"/>
    <w:rsid w:val="00D64E1D"/>
    <w:rsid w:val="00D664E9"/>
    <w:rsid w:val="00D66AED"/>
    <w:rsid w:val="00D7325E"/>
    <w:rsid w:val="00D74C31"/>
    <w:rsid w:val="00D74C33"/>
    <w:rsid w:val="00D75E5E"/>
    <w:rsid w:val="00D7669C"/>
    <w:rsid w:val="00D80350"/>
    <w:rsid w:val="00D81307"/>
    <w:rsid w:val="00D90192"/>
    <w:rsid w:val="00D91FA7"/>
    <w:rsid w:val="00D9439E"/>
    <w:rsid w:val="00D952EE"/>
    <w:rsid w:val="00DA0D98"/>
    <w:rsid w:val="00DA6719"/>
    <w:rsid w:val="00DA75E4"/>
    <w:rsid w:val="00DB00ED"/>
    <w:rsid w:val="00DB140B"/>
    <w:rsid w:val="00DB2B00"/>
    <w:rsid w:val="00DB32F9"/>
    <w:rsid w:val="00DB5507"/>
    <w:rsid w:val="00DB6E87"/>
    <w:rsid w:val="00DB748A"/>
    <w:rsid w:val="00DB762D"/>
    <w:rsid w:val="00DC0EDE"/>
    <w:rsid w:val="00DC25FB"/>
    <w:rsid w:val="00DC2CBE"/>
    <w:rsid w:val="00DC7919"/>
    <w:rsid w:val="00DD0EBF"/>
    <w:rsid w:val="00DD2167"/>
    <w:rsid w:val="00DD5A86"/>
    <w:rsid w:val="00DD6C81"/>
    <w:rsid w:val="00DD6F91"/>
    <w:rsid w:val="00DE0479"/>
    <w:rsid w:val="00DE1A58"/>
    <w:rsid w:val="00DE3517"/>
    <w:rsid w:val="00DE68E4"/>
    <w:rsid w:val="00DE7E69"/>
    <w:rsid w:val="00DF4581"/>
    <w:rsid w:val="00DF5577"/>
    <w:rsid w:val="00DF62A8"/>
    <w:rsid w:val="00DF6A48"/>
    <w:rsid w:val="00E021B1"/>
    <w:rsid w:val="00E0413A"/>
    <w:rsid w:val="00E06A14"/>
    <w:rsid w:val="00E06AAE"/>
    <w:rsid w:val="00E07603"/>
    <w:rsid w:val="00E07AF8"/>
    <w:rsid w:val="00E114EF"/>
    <w:rsid w:val="00E14C09"/>
    <w:rsid w:val="00E14C96"/>
    <w:rsid w:val="00E16823"/>
    <w:rsid w:val="00E1707C"/>
    <w:rsid w:val="00E17F82"/>
    <w:rsid w:val="00E2067A"/>
    <w:rsid w:val="00E21BFB"/>
    <w:rsid w:val="00E251AB"/>
    <w:rsid w:val="00E268BF"/>
    <w:rsid w:val="00E319AE"/>
    <w:rsid w:val="00E33BBE"/>
    <w:rsid w:val="00E3720F"/>
    <w:rsid w:val="00E4104E"/>
    <w:rsid w:val="00E427C3"/>
    <w:rsid w:val="00E451A8"/>
    <w:rsid w:val="00E45F31"/>
    <w:rsid w:val="00E46004"/>
    <w:rsid w:val="00E46BDC"/>
    <w:rsid w:val="00E4702D"/>
    <w:rsid w:val="00E50840"/>
    <w:rsid w:val="00E50CC8"/>
    <w:rsid w:val="00E56E3C"/>
    <w:rsid w:val="00E57E5B"/>
    <w:rsid w:val="00E60B6A"/>
    <w:rsid w:val="00E6265D"/>
    <w:rsid w:val="00E665BE"/>
    <w:rsid w:val="00E73529"/>
    <w:rsid w:val="00E74002"/>
    <w:rsid w:val="00E74870"/>
    <w:rsid w:val="00E85821"/>
    <w:rsid w:val="00E85C0A"/>
    <w:rsid w:val="00E866C1"/>
    <w:rsid w:val="00E867A5"/>
    <w:rsid w:val="00E8699B"/>
    <w:rsid w:val="00E87D63"/>
    <w:rsid w:val="00E90033"/>
    <w:rsid w:val="00E902D8"/>
    <w:rsid w:val="00E92F04"/>
    <w:rsid w:val="00E94DEF"/>
    <w:rsid w:val="00E952B4"/>
    <w:rsid w:val="00E95505"/>
    <w:rsid w:val="00EA2414"/>
    <w:rsid w:val="00EB0C4F"/>
    <w:rsid w:val="00EB13D9"/>
    <w:rsid w:val="00EB24D3"/>
    <w:rsid w:val="00EB3AE8"/>
    <w:rsid w:val="00EC02A0"/>
    <w:rsid w:val="00EC08BD"/>
    <w:rsid w:val="00EC0FB1"/>
    <w:rsid w:val="00EC128A"/>
    <w:rsid w:val="00EC223D"/>
    <w:rsid w:val="00EC2950"/>
    <w:rsid w:val="00EC48FF"/>
    <w:rsid w:val="00EC4BB6"/>
    <w:rsid w:val="00EC5860"/>
    <w:rsid w:val="00EC67EA"/>
    <w:rsid w:val="00ED1162"/>
    <w:rsid w:val="00ED1504"/>
    <w:rsid w:val="00ED3C28"/>
    <w:rsid w:val="00ED47F1"/>
    <w:rsid w:val="00ED6478"/>
    <w:rsid w:val="00EE21CC"/>
    <w:rsid w:val="00EE2E37"/>
    <w:rsid w:val="00EE40D6"/>
    <w:rsid w:val="00EE53ED"/>
    <w:rsid w:val="00EE5F58"/>
    <w:rsid w:val="00EF16CC"/>
    <w:rsid w:val="00EF3418"/>
    <w:rsid w:val="00EF34AA"/>
    <w:rsid w:val="00EF4FED"/>
    <w:rsid w:val="00EF5385"/>
    <w:rsid w:val="00EF5B9C"/>
    <w:rsid w:val="00F03FFC"/>
    <w:rsid w:val="00F04FCF"/>
    <w:rsid w:val="00F056B5"/>
    <w:rsid w:val="00F059EC"/>
    <w:rsid w:val="00F06786"/>
    <w:rsid w:val="00F128D2"/>
    <w:rsid w:val="00F1306C"/>
    <w:rsid w:val="00F13A2B"/>
    <w:rsid w:val="00F14901"/>
    <w:rsid w:val="00F1535E"/>
    <w:rsid w:val="00F15AB3"/>
    <w:rsid w:val="00F15C44"/>
    <w:rsid w:val="00F226B1"/>
    <w:rsid w:val="00F239C1"/>
    <w:rsid w:val="00F2743F"/>
    <w:rsid w:val="00F326C2"/>
    <w:rsid w:val="00F32B6C"/>
    <w:rsid w:val="00F34B4A"/>
    <w:rsid w:val="00F36026"/>
    <w:rsid w:val="00F41F9A"/>
    <w:rsid w:val="00F44A36"/>
    <w:rsid w:val="00F4568E"/>
    <w:rsid w:val="00F470E7"/>
    <w:rsid w:val="00F51A3F"/>
    <w:rsid w:val="00F51D54"/>
    <w:rsid w:val="00F6090F"/>
    <w:rsid w:val="00F6548E"/>
    <w:rsid w:val="00F65C05"/>
    <w:rsid w:val="00F76E4B"/>
    <w:rsid w:val="00F80128"/>
    <w:rsid w:val="00F8106A"/>
    <w:rsid w:val="00F81679"/>
    <w:rsid w:val="00F81C78"/>
    <w:rsid w:val="00F82D1C"/>
    <w:rsid w:val="00F82F10"/>
    <w:rsid w:val="00F832EC"/>
    <w:rsid w:val="00F84760"/>
    <w:rsid w:val="00F85C68"/>
    <w:rsid w:val="00F86118"/>
    <w:rsid w:val="00F90120"/>
    <w:rsid w:val="00F90E48"/>
    <w:rsid w:val="00F9173B"/>
    <w:rsid w:val="00F91B10"/>
    <w:rsid w:val="00F9504E"/>
    <w:rsid w:val="00F95E2B"/>
    <w:rsid w:val="00F9712E"/>
    <w:rsid w:val="00FA0E76"/>
    <w:rsid w:val="00FA1C01"/>
    <w:rsid w:val="00FA2BC5"/>
    <w:rsid w:val="00FA56C2"/>
    <w:rsid w:val="00FA7E43"/>
    <w:rsid w:val="00FB074C"/>
    <w:rsid w:val="00FB0BAF"/>
    <w:rsid w:val="00FB1B72"/>
    <w:rsid w:val="00FB2C31"/>
    <w:rsid w:val="00FB3A86"/>
    <w:rsid w:val="00FB65CB"/>
    <w:rsid w:val="00FB7ABA"/>
    <w:rsid w:val="00FC5200"/>
    <w:rsid w:val="00FC6293"/>
    <w:rsid w:val="00FC715C"/>
    <w:rsid w:val="00FC7424"/>
    <w:rsid w:val="00FD016C"/>
    <w:rsid w:val="00FD28B7"/>
    <w:rsid w:val="00FD2C82"/>
    <w:rsid w:val="00FD5460"/>
    <w:rsid w:val="00FD5C64"/>
    <w:rsid w:val="00FD72C2"/>
    <w:rsid w:val="00FE2E05"/>
    <w:rsid w:val="00FE366D"/>
    <w:rsid w:val="00FE3DB2"/>
    <w:rsid w:val="00FE5728"/>
    <w:rsid w:val="00FE7E45"/>
    <w:rsid w:val="00FF008D"/>
    <w:rsid w:val="00FF4931"/>
    <w:rsid w:val="00FF58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543F3"/>
  <w15:docId w15:val="{15BE56BF-9F97-C344-8725-C6B163B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FB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4E7DBA"/>
    <w:pPr>
      <w:keepNext/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0"/>
    </w:pPr>
    <w:rPr>
      <w:b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rsid w:val="004E7DB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1"/>
    </w:pPr>
    <w:rPr>
      <w:rFonts w:ascii="New York" w:hAnsi="New York"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4E7DBA"/>
    <w:pPr>
      <w:keepNext/>
      <w:ind w:firstLine="360"/>
      <w:outlineLvl w:val="2"/>
    </w:pPr>
    <w:rPr>
      <w:rFonts w:ascii="New York" w:hAnsi="New York"/>
      <w:i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4E7DBA"/>
    <w:pPr>
      <w:keepNext/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rFonts w:ascii="Helvetica" w:hAnsi="Helvetica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B6589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146B3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7B6589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B658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4E7DBA"/>
    <w:rPr>
      <w:color w:val="0000FF"/>
      <w:u w:val="single"/>
    </w:rPr>
  </w:style>
  <w:style w:type="paragraph" w:styleId="Footer">
    <w:name w:val="footer"/>
    <w:basedOn w:val="Normal"/>
    <w:rsid w:val="004E7DBA"/>
    <w:pPr>
      <w:tabs>
        <w:tab w:val="center" w:pos="4320"/>
        <w:tab w:val="right" w:pos="8640"/>
      </w:tabs>
    </w:pPr>
    <w:rPr>
      <w:rFonts w:ascii="New York" w:hAnsi="New York"/>
      <w:szCs w:val="20"/>
      <w:lang w:val="en-US"/>
    </w:rPr>
  </w:style>
  <w:style w:type="paragraph" w:styleId="Title">
    <w:name w:val="Title"/>
    <w:basedOn w:val="Normal"/>
    <w:link w:val="TitleChar"/>
    <w:qFormat/>
    <w:rsid w:val="004E7DBA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rFonts w:ascii="Times" w:hAnsi="Times"/>
      <w:b/>
      <w:szCs w:val="20"/>
      <w:lang w:val="en-US"/>
    </w:rPr>
  </w:style>
  <w:style w:type="paragraph" w:styleId="Header">
    <w:name w:val="header"/>
    <w:basedOn w:val="Normal"/>
    <w:link w:val="HeaderChar"/>
    <w:rsid w:val="004E7DBA"/>
    <w:pPr>
      <w:tabs>
        <w:tab w:val="center" w:pos="4320"/>
        <w:tab w:val="right" w:pos="8640"/>
      </w:tabs>
    </w:pPr>
    <w:rPr>
      <w:rFonts w:ascii="New York" w:hAnsi="New York"/>
      <w:szCs w:val="20"/>
      <w:lang w:val="en-US"/>
    </w:rPr>
  </w:style>
  <w:style w:type="paragraph" w:styleId="BodyTextIndent">
    <w:name w:val="Body Text Indent"/>
    <w:basedOn w:val="Normal"/>
    <w:rsid w:val="004E7DBA"/>
    <w:pPr>
      <w:ind w:left="720"/>
    </w:pPr>
    <w:rPr>
      <w:rFonts w:eastAsia="Times"/>
      <w:szCs w:val="20"/>
      <w:lang w:val="en-US"/>
    </w:rPr>
  </w:style>
  <w:style w:type="paragraph" w:styleId="BodyText">
    <w:name w:val="Body Text"/>
    <w:basedOn w:val="Normal"/>
    <w:rsid w:val="004E7DBA"/>
    <w:rPr>
      <w:sz w:val="22"/>
      <w:szCs w:val="20"/>
      <w:lang w:val="en-US"/>
    </w:rPr>
  </w:style>
  <w:style w:type="character" w:styleId="FollowedHyperlink">
    <w:name w:val="FollowedHyperlink"/>
    <w:basedOn w:val="DefaultParagraphFont"/>
    <w:rsid w:val="004E7DBA"/>
    <w:rPr>
      <w:color w:val="800080"/>
      <w:u w:val="single"/>
    </w:rPr>
  </w:style>
  <w:style w:type="paragraph" w:styleId="BodyTextIndent2">
    <w:name w:val="Body Text Indent 2"/>
    <w:basedOn w:val="Normal"/>
    <w:rsid w:val="004E7DBA"/>
    <w:pPr>
      <w:ind w:left="1440"/>
    </w:pPr>
    <w:rPr>
      <w:rFonts w:ascii="Helvetica Neue" w:hAnsi="Helvetica Neue"/>
      <w:sz w:val="22"/>
      <w:szCs w:val="20"/>
      <w:lang w:val="en-US"/>
    </w:rPr>
  </w:style>
  <w:style w:type="paragraph" w:styleId="Subtitle">
    <w:name w:val="Subtitle"/>
    <w:basedOn w:val="Normal"/>
    <w:qFormat/>
    <w:rsid w:val="004E7DBA"/>
    <w:pPr>
      <w:widowControl w:val="0"/>
      <w:tabs>
        <w:tab w:val="left" w:pos="360"/>
        <w:tab w:val="left" w:pos="540"/>
        <w:tab w:val="left" w:pos="7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320" w:after="120"/>
    </w:pPr>
    <w:rPr>
      <w:rFonts w:ascii="Helvetica" w:hAnsi="Helvetica"/>
      <w:b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C420A"/>
    <w:rPr>
      <w:rFonts w:ascii="New York" w:hAnsi="New York"/>
      <w:sz w:val="24"/>
    </w:rPr>
  </w:style>
  <w:style w:type="character" w:styleId="HTMLCite">
    <w:name w:val="HTML Cite"/>
    <w:basedOn w:val="DefaultParagraphFont"/>
    <w:uiPriority w:val="99"/>
    <w:rsid w:val="00FB4F2C"/>
    <w:rPr>
      <w:i/>
    </w:rPr>
  </w:style>
  <w:style w:type="character" w:customStyle="1" w:styleId="slug-pub-date">
    <w:name w:val="slug-pub-date"/>
    <w:basedOn w:val="DefaultParagraphFont"/>
    <w:rsid w:val="00FB4F2C"/>
  </w:style>
  <w:style w:type="character" w:customStyle="1" w:styleId="slug-doi-wrapper">
    <w:name w:val="slug-doi-wrapper"/>
    <w:basedOn w:val="DefaultParagraphFont"/>
    <w:rsid w:val="00FB4F2C"/>
  </w:style>
  <w:style w:type="character" w:customStyle="1" w:styleId="slug-doi">
    <w:name w:val="slug-doi"/>
    <w:basedOn w:val="DefaultParagraphFont"/>
    <w:rsid w:val="00FB4F2C"/>
  </w:style>
  <w:style w:type="character" w:customStyle="1" w:styleId="slug-metadata-noteahead-of-print">
    <w:name w:val="slug-metadata-note &#10;ahead-of-print"/>
    <w:basedOn w:val="DefaultParagraphFont"/>
    <w:rsid w:val="00FB4F2C"/>
  </w:style>
  <w:style w:type="character" w:customStyle="1" w:styleId="slug-ahead-of-print-date">
    <w:name w:val="slug-ahead-of-print-date"/>
    <w:basedOn w:val="DefaultParagraphFont"/>
    <w:rsid w:val="00FB4F2C"/>
  </w:style>
  <w:style w:type="character" w:customStyle="1" w:styleId="TitleChar">
    <w:name w:val="Title Char"/>
    <w:basedOn w:val="DefaultParagraphFont"/>
    <w:link w:val="Title"/>
    <w:rsid w:val="00A45D7B"/>
    <w:rPr>
      <w:rFonts w:ascii="Times" w:hAnsi="Times"/>
      <w:b/>
      <w:sz w:val="24"/>
    </w:rPr>
  </w:style>
  <w:style w:type="character" w:styleId="Strong">
    <w:name w:val="Strong"/>
    <w:basedOn w:val="DefaultParagraphFont"/>
    <w:uiPriority w:val="22"/>
    <w:qFormat/>
    <w:rsid w:val="00A46300"/>
    <w:rPr>
      <w:b/>
    </w:rPr>
  </w:style>
  <w:style w:type="character" w:styleId="Emphasis">
    <w:name w:val="Emphasis"/>
    <w:basedOn w:val="DefaultParagraphFont"/>
    <w:uiPriority w:val="20"/>
    <w:qFormat/>
    <w:rsid w:val="00A46300"/>
    <w:rPr>
      <w:i/>
    </w:rPr>
  </w:style>
  <w:style w:type="paragraph" w:styleId="ListParagraph">
    <w:name w:val="List Paragraph"/>
    <w:basedOn w:val="Normal"/>
    <w:uiPriority w:val="34"/>
    <w:qFormat/>
    <w:rsid w:val="001A1E1B"/>
    <w:pPr>
      <w:ind w:left="720"/>
      <w:contextualSpacing/>
    </w:pPr>
    <w:rPr>
      <w:rFonts w:ascii="New York" w:hAnsi="New York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523EB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05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6548E"/>
  </w:style>
  <w:style w:type="paragraph" w:customStyle="1" w:styleId="refpapier">
    <w:name w:val="refpapier"/>
    <w:basedOn w:val="Normal"/>
    <w:rsid w:val="00FB3A86"/>
    <w:pPr>
      <w:spacing w:before="100" w:beforeAutospacing="1" w:after="100" w:afterAutospacing="1"/>
    </w:pPr>
  </w:style>
  <w:style w:type="character" w:customStyle="1" w:styleId="volumaison">
    <w:name w:val="volumaison"/>
    <w:basedOn w:val="DefaultParagraphFont"/>
    <w:rsid w:val="00FB3A86"/>
  </w:style>
  <w:style w:type="character" w:customStyle="1" w:styleId="volume">
    <w:name w:val="volume"/>
    <w:basedOn w:val="DefaultParagraphFont"/>
    <w:rsid w:val="00FB3A86"/>
  </w:style>
  <w:style w:type="character" w:customStyle="1" w:styleId="nonumero">
    <w:name w:val="nonumero"/>
    <w:basedOn w:val="DefaultParagraphFont"/>
    <w:rsid w:val="00FB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metropole.blog/2019/09/23/remembering-and-forgetting-in-torontos-ravines/" TargetMode="External"/><Relationship Id="rId18" Type="http://schemas.openxmlformats.org/officeDocument/2006/relationships/hyperlink" Target="https://utorontopress.com/ca/blog/2014/12/11/behind-the-book-with-jennifer-l-bonnell/" TargetMode="External"/><Relationship Id="rId26" Type="http://schemas.openxmlformats.org/officeDocument/2006/relationships/hyperlink" Target="http://thenhier.ca/en/content/teaching-history-retirees0" TargetMode="External"/><Relationship Id="rId39" Type="http://schemas.openxmlformats.org/officeDocument/2006/relationships/hyperlink" Target="https://www.thespec.com/opinion-story/5706504-bees-are-harbingers-of-environmental-change/" TargetMode="External"/><Relationship Id="rId21" Type="http://schemas.openxmlformats.org/officeDocument/2006/relationships/hyperlink" Target="http://niche-canada.org/2012/02/13/thinking-with-bees/" TargetMode="External"/><Relationship Id="rId34" Type="http://schemas.openxmlformats.org/officeDocument/2006/relationships/hyperlink" Target="https://www.canadiangeographic.ca/article/roy-macgregor-rivers-shaped-our-nation" TargetMode="External"/><Relationship Id="rId42" Type="http://schemas.openxmlformats.org/officeDocument/2006/relationships/hyperlink" Target="https://www.thestar.com/business/2014/11/16/overhaul_of_don_river_mouth_could_spur_port_lands_development.html" TargetMode="External"/><Relationship Id="rId47" Type="http://schemas.openxmlformats.org/officeDocument/2006/relationships/hyperlink" Target="https://www.canadiangeographic.ca/article/death-and-rebirth-don-river" TargetMode="External"/><Relationship Id="rId50" Type="http://schemas.openxmlformats.org/officeDocument/2006/relationships/hyperlink" Target="http://ports.tv5.ca/" TargetMode="External"/><Relationship Id="rId7" Type="http://schemas.openxmlformats.org/officeDocument/2006/relationships/hyperlink" Target="mailto:jbonnell@uoguelph.ca" TargetMode="External"/><Relationship Id="rId2" Type="http://schemas.openxmlformats.org/officeDocument/2006/relationships/styles" Target="styles.xml"/><Relationship Id="rId16" Type="http://schemas.openxmlformats.org/officeDocument/2006/relationships/hyperlink" Target="http://niche-canada.org/2016/03/28/natural-history-for-historians/" TargetMode="External"/><Relationship Id="rId29" Type="http://schemas.openxmlformats.org/officeDocument/2006/relationships/hyperlink" Target="https://thenewcanadianhistory.com/2020/07/31/catching-up-with-jennifer-bonnell/" TargetMode="External"/><Relationship Id="rId11" Type="http://schemas.openxmlformats.org/officeDocument/2006/relationships/hyperlink" Target="http://www.le.ac.uk/ms/museumsociety.html" TargetMode="External"/><Relationship Id="rId24" Type="http://schemas.openxmlformats.org/officeDocument/2006/relationships/hyperlink" Target="http://niche-canada.org/2011/03/01/history-from-%09the-urban-fringe/" TargetMode="External"/><Relationship Id="rId32" Type="http://schemas.openxmlformats.org/officeDocument/2006/relationships/hyperlink" Target="https://www.nrupublishing.com/2020/06/19/making-an-eyesore-a-destination/" TargetMode="External"/><Relationship Id="rId37" Type="http://schemas.openxmlformats.org/officeDocument/2006/relationships/hyperlink" Target="https://www.theglobeandmail.com/news/toronto/brining-the-torontos-don-river-back-from-the-dead/article31393048/" TargetMode="External"/><Relationship Id="rId40" Type="http://schemas.openxmlformats.org/officeDocument/2006/relationships/hyperlink" Target="http://torontoist.com/2015/05/remove-the-gardiner-to-build-the-waterfront-we-deserve/" TargetMode="External"/><Relationship Id="rId45" Type="http://schemas.openxmlformats.org/officeDocument/2006/relationships/hyperlink" Target="http://niche-canada.org/node/10276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093/envhis/emaa059" TargetMode="External"/><Relationship Id="rId19" Type="http://schemas.openxmlformats.org/officeDocument/2006/relationships/hyperlink" Target="http://niche-canada.org/2014/05/14/highway-to-nowhere-the-don-valley-parkway-and-the-development-of-torontos-north-east/" TargetMode="External"/><Relationship Id="rId31" Type="http://schemas.openxmlformats.org/officeDocument/2006/relationships/hyperlink" Target="https://anchor.fm/whatsthebuzzwithattta/episodes/Whats-the-Buzz-with-ATTTA-Beekeeping-Podcast-Episode-4-e10e97s" TargetMode="External"/><Relationship Id="rId44" Type="http://schemas.openxmlformats.org/officeDocument/2006/relationships/hyperlink" Target="https://www.thestar.com/news/gta/2014/07/03/toronto_art_duo_chart_out_don_rivers_historic_channel_for_ecofest.html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eohist.ca" TargetMode="External"/><Relationship Id="rId14" Type="http://schemas.openxmlformats.org/officeDocument/2006/relationships/hyperlink" Target="https://niche-canada.org/2018/12/04/history-and-the-anthropocene-project/" TargetMode="External"/><Relationship Id="rId22" Type="http://schemas.openxmlformats.org/officeDocument/2006/relationships/hyperlink" Target="http://niche-canada.org/2011/11/14/writing-the-%09environmental-history-of-torontos-don-valley-parkway/" TargetMode="External"/><Relationship Id="rId27" Type="http://schemas.openxmlformats.org/officeDocument/2006/relationships/hyperlink" Target="http://megaprojects.fims.uwo.ca/" TargetMode="External"/><Relationship Id="rId30" Type="http://schemas.openxmlformats.org/officeDocument/2006/relationships/hyperlink" Target="https://www.theglobeandmail.com/canada/article-torontos-natural-drainage-systems-its-ravines-get-a-makeover/" TargetMode="External"/><Relationship Id="rId35" Type="http://schemas.openxmlformats.org/officeDocument/2006/relationships/hyperlink" Target="https://www.thestar.com/news/insight/2016/09/04/when-the-don-valley-was-cottage-country.html" TargetMode="External"/><Relationship Id="rId43" Type="http://schemas.openxmlformats.org/officeDocument/2006/relationships/hyperlink" Target="https://tvo.org/blog/current-affairs/inside-agenda/how-the-don-river-defined-toronto" TargetMode="External"/><Relationship Id="rId48" Type="http://schemas.openxmlformats.org/officeDocument/2006/relationships/hyperlink" Target="http://niche-canada.org/node/9255" TargetMode="External"/><Relationship Id="rId8" Type="http://schemas.openxmlformats.org/officeDocument/2006/relationships/hyperlink" Target="http://www.jenniferbonnell.com" TargetMode="External"/><Relationship Id="rId51" Type="http://schemas.openxmlformats.org/officeDocument/2006/relationships/hyperlink" Target="http://accidentalparkland.us10.list-manage1.com/track/click?u=1174a342fea1dc462656a5c2b&amp;id=e8945c7f76&amp;e=5f0b2a44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iche-canada.org/2019/12/12/back-to-the-woods-this-time-seeking-stories/" TargetMode="External"/><Relationship Id="rId17" Type="http://schemas.openxmlformats.org/officeDocument/2006/relationships/hyperlink" Target="http://niche-canada.org/2015/01/07/lessons-learned-from-18-months-of-trial-by-fire-teaching/" TargetMode="External"/><Relationship Id="rId25" Type="http://schemas.openxmlformats.org/officeDocument/2006/relationships/hyperlink" Target="http://thenhier.ca/en/content/oral-%09history-and-presence-past" TargetMode="External"/><Relationship Id="rId33" Type="http://schemas.openxmlformats.org/officeDocument/2006/relationships/hyperlink" Target="https://www.thepeterboroughexaminer.com/living-story/9768934-greenup-plan-for-peterborough-s-future-learn-from-peterborough-s-past/" TargetMode="External"/><Relationship Id="rId38" Type="http://schemas.openxmlformats.org/officeDocument/2006/relationships/hyperlink" Target="https://www.thestar.com/news/gta/2015/07/05/back-alley-or-cottage-dock-decades-long-waterfront-debate-still-unsettled.html" TargetMode="External"/><Relationship Id="rId46" Type="http://schemas.openxmlformats.org/officeDocument/2006/relationships/hyperlink" Target="https://www.theglobeandmail.com/news/toronto/don-rivers-gritty-past-stands-it-in-good-stead/article587536/" TargetMode="External"/><Relationship Id="rId20" Type="http://schemas.openxmlformats.org/officeDocument/2006/relationships/hyperlink" Target="http://niche-canada.org/2012/06/25/from-the-archives-to-the-bee-yard/" TargetMode="External"/><Relationship Id="rId41" Type="http://schemas.openxmlformats.org/officeDocument/2006/relationships/hyperlink" Target="http://www.alternativesjournal.ca/community/reviews/reclaiming-don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niche-canada.org/2017/10/19/cracks-in-the-pavement/" TargetMode="External"/><Relationship Id="rId23" Type="http://schemas.openxmlformats.org/officeDocument/2006/relationships/hyperlink" Target="http://niche-canada.org/2011/04/18/fruitful-collaborations-libraries-%09as-partners-in-historical-research/" TargetMode="External"/><Relationship Id="rId28" Type="http://schemas.openxmlformats.org/officeDocument/2006/relationships/hyperlink" Target="http://maps.library.utoronto.ca/dvhmp/" TargetMode="External"/><Relationship Id="rId36" Type="http://schemas.openxmlformats.org/officeDocument/2006/relationships/hyperlink" Target="http://niche-canada.org/2016/09/28/natures-past-episode-54-reclaiming-the-don-from-dissertation-to-book/" TargetMode="External"/><Relationship Id="rId49" Type="http://schemas.openxmlformats.org/officeDocument/2006/relationships/hyperlink" Target="https://www.thestar.com/discard/2007/01/16/the_don_gets_a_thesis_it_cant_refu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CLAIRE ELIZABETH CAMPBELL</vt:lpstr>
    </vt:vector>
  </TitlesOfParts>
  <Company>University of Alberta</Company>
  <LinksUpToDate>false</LinksUpToDate>
  <CharactersWithSpaces>47639</CharactersWithSpaces>
  <SharedDoc>false</SharedDoc>
  <HLinks>
    <vt:vector size="36" baseType="variant">
      <vt:variant>
        <vt:i4>6226030</vt:i4>
      </vt:variant>
      <vt:variant>
        <vt:i4>15</vt:i4>
      </vt:variant>
      <vt:variant>
        <vt:i4>0</vt:i4>
      </vt:variant>
      <vt:variant>
        <vt:i4>5</vt:i4>
      </vt:variant>
      <vt:variant>
        <vt:lpwstr>http://niche-canada.org/node/9255</vt:lpwstr>
      </vt:variant>
      <vt:variant>
        <vt:lpwstr/>
      </vt:variant>
      <vt:variant>
        <vt:i4>2097215</vt:i4>
      </vt:variant>
      <vt:variant>
        <vt:i4>12</vt:i4>
      </vt:variant>
      <vt:variant>
        <vt:i4>0</vt:i4>
      </vt:variant>
      <vt:variant>
        <vt:i4>5</vt:i4>
      </vt:variant>
      <vt:variant>
        <vt:lpwstr>http://maps.library.utoronto.ca/dvhmp/</vt:lpwstr>
      </vt:variant>
      <vt:variant>
        <vt:lpwstr/>
      </vt:variant>
      <vt:variant>
        <vt:i4>5111853</vt:i4>
      </vt:variant>
      <vt:variant>
        <vt:i4>9</vt:i4>
      </vt:variant>
      <vt:variant>
        <vt:i4>0</vt:i4>
      </vt:variant>
      <vt:variant>
        <vt:i4>5</vt:i4>
      </vt:variant>
      <vt:variant>
        <vt:lpwstr>http://www.h-net.org/~canada/</vt:lpwstr>
      </vt:variant>
      <vt:variant>
        <vt:lpwstr/>
      </vt:variant>
      <vt:variant>
        <vt:i4>5046296</vt:i4>
      </vt:variant>
      <vt:variant>
        <vt:i4>6</vt:i4>
      </vt:variant>
      <vt:variant>
        <vt:i4>0</vt:i4>
      </vt:variant>
      <vt:variant>
        <vt:i4>5</vt:i4>
      </vt:variant>
      <vt:variant>
        <vt:lpwstr>http://megaprojects.fims.uwo.ca/</vt:lpwstr>
      </vt:variant>
      <vt:variant>
        <vt:lpwstr/>
      </vt:variant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http://www.le.ac.uk/ms/museumsociety.html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mailto:jbonnell@uoguelph.ca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CLAIRE ELIZABETH CAMPBELL</dc:title>
  <dc:subject/>
  <dc:creator> </dc:creator>
  <cp:keywords/>
  <dc:description/>
  <cp:lastModifiedBy>Jennifer L. Bonnell</cp:lastModifiedBy>
  <cp:revision>3</cp:revision>
  <cp:lastPrinted>2021-01-13T21:23:00Z</cp:lastPrinted>
  <dcterms:created xsi:type="dcterms:W3CDTF">2023-04-08T17:50:00Z</dcterms:created>
  <dcterms:modified xsi:type="dcterms:W3CDTF">2023-04-08T17:51:00Z</dcterms:modified>
</cp:coreProperties>
</file>